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65"/>
        <w:tblW w:w="10170" w:type="dxa"/>
        <w:tblBorders>
          <w:bottom w:val="single" w:sz="18" w:space="0" w:color="auto"/>
        </w:tblBorders>
        <w:tblLayout w:type="fixed"/>
        <w:tblCellMar>
          <w:left w:w="80" w:type="dxa"/>
          <w:right w:w="80" w:type="dxa"/>
        </w:tblCellMar>
        <w:tblLook w:val="0000" w:firstRow="0" w:lastRow="0" w:firstColumn="0" w:lastColumn="0" w:noHBand="0" w:noVBand="0"/>
      </w:tblPr>
      <w:tblGrid>
        <w:gridCol w:w="3150"/>
        <w:gridCol w:w="7020"/>
      </w:tblGrid>
      <w:tr w:rsidR="006C4FF0" w14:paraId="3FA03F8E" w14:textId="77777777" w:rsidTr="00516A64">
        <w:trPr>
          <w:trHeight w:val="1710"/>
        </w:trPr>
        <w:tc>
          <w:tcPr>
            <w:tcW w:w="3150" w:type="dxa"/>
          </w:tcPr>
          <w:p w14:paraId="32FE4040" w14:textId="77777777" w:rsidR="006C4FF0" w:rsidRDefault="006C4FF0" w:rsidP="00516A64">
            <w:pPr>
              <w:spacing w:line="0" w:lineRule="atLeast"/>
              <w:rPr>
                <w:sz w:val="14"/>
              </w:rPr>
            </w:pPr>
            <w:r>
              <w:rPr>
                <w:noProof/>
              </w:rPr>
              <w:drawing>
                <wp:anchor distT="0" distB="0" distL="114300" distR="114300" simplePos="0" relativeHeight="251659264" behindDoc="1" locked="0" layoutInCell="1" allowOverlap="1" wp14:anchorId="7CFF29D7" wp14:editId="63F50C72">
                  <wp:simplePos x="0" y="0"/>
                  <wp:positionH relativeFrom="column">
                    <wp:posOffset>-41275</wp:posOffset>
                  </wp:positionH>
                  <wp:positionV relativeFrom="paragraph">
                    <wp:posOffset>161925</wp:posOffset>
                  </wp:positionV>
                  <wp:extent cx="1828800" cy="775970"/>
                  <wp:effectExtent l="0" t="0" r="0" b="5080"/>
                  <wp:wrapThrough wrapText="bothSides">
                    <wp:wrapPolygon edited="0">
                      <wp:start x="1350" y="0"/>
                      <wp:lineTo x="900" y="8484"/>
                      <wp:lineTo x="0" y="10606"/>
                      <wp:lineTo x="0" y="13257"/>
                      <wp:lineTo x="1125" y="16969"/>
                      <wp:lineTo x="3375" y="21211"/>
                      <wp:lineTo x="6075" y="21211"/>
                      <wp:lineTo x="21375" y="20681"/>
                      <wp:lineTo x="21375" y="15908"/>
                      <wp:lineTo x="20025" y="8484"/>
                      <wp:lineTo x="20925" y="3712"/>
                      <wp:lineTo x="15750" y="1591"/>
                      <wp:lineTo x="2475" y="0"/>
                      <wp:lineTo x="1350" y="0"/>
                    </wp:wrapPolygon>
                  </wp:wrapThrough>
                  <wp:docPr id="2" name="Picture 2" descr="http://docushare/docushare/dsweb/Get/Document-46931/EPS-Primary-Logo-CMY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ushare/docushare/dsweb/Get/Document-46931/EPS-Primary-Logo-CMYKsmal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775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20" w:type="dxa"/>
          </w:tcPr>
          <w:p w14:paraId="5EF3B416" w14:textId="77777777" w:rsidR="006C4FF0" w:rsidRPr="004B0DA6" w:rsidRDefault="006C4FF0" w:rsidP="00516A64">
            <w:pPr>
              <w:tabs>
                <w:tab w:val="left" w:pos="3420"/>
                <w:tab w:val="left" w:pos="4320"/>
                <w:tab w:val="right" w:pos="9360"/>
              </w:tabs>
              <w:rPr>
                <w:b/>
                <w:sz w:val="28"/>
                <w:szCs w:val="28"/>
              </w:rPr>
            </w:pPr>
          </w:p>
          <w:p w14:paraId="46508BDB" w14:textId="77777777" w:rsidR="006C4FF0" w:rsidRDefault="006C4FF0" w:rsidP="00516A64">
            <w:pPr>
              <w:tabs>
                <w:tab w:val="left" w:pos="6315"/>
              </w:tabs>
              <w:ind w:right="101"/>
              <w:jc w:val="right"/>
              <w:rPr>
                <w:rFonts w:ascii="Georgia" w:eastAsia="Calibri" w:hAnsi="Georgia" w:cs="Arial"/>
                <w:b/>
                <w:bCs/>
                <w:sz w:val="32"/>
                <w:szCs w:val="32"/>
              </w:rPr>
            </w:pPr>
          </w:p>
          <w:p w14:paraId="1B121E90" w14:textId="2428005B" w:rsidR="006C4FF0" w:rsidRDefault="006C4FF0" w:rsidP="00516A64">
            <w:pPr>
              <w:tabs>
                <w:tab w:val="left" w:pos="6315"/>
              </w:tabs>
              <w:ind w:right="101"/>
              <w:jc w:val="right"/>
              <w:rPr>
                <w:rFonts w:ascii="Georgia" w:eastAsia="Calibri" w:hAnsi="Georgia" w:cs="Arial"/>
                <w:b/>
                <w:bCs/>
                <w:sz w:val="32"/>
                <w:szCs w:val="32"/>
              </w:rPr>
            </w:pPr>
            <w:r>
              <w:rPr>
                <w:rFonts w:ascii="Georgia" w:eastAsia="Calibri" w:hAnsi="Georgia" w:cs="Arial"/>
                <w:b/>
                <w:bCs/>
                <w:sz w:val="32"/>
                <w:szCs w:val="32"/>
              </w:rPr>
              <w:t>Tragedy Communications</w:t>
            </w:r>
          </w:p>
          <w:p w14:paraId="212B312A" w14:textId="78BF7FFA" w:rsidR="006C4FF0" w:rsidRPr="00A160F0" w:rsidRDefault="006C4FF0" w:rsidP="00516A64">
            <w:pPr>
              <w:tabs>
                <w:tab w:val="left" w:pos="6315"/>
              </w:tabs>
              <w:ind w:right="101"/>
              <w:jc w:val="right"/>
              <w:rPr>
                <w:rFonts w:ascii="Georgia" w:eastAsia="Calibri" w:hAnsi="Georgia" w:cs="Arial"/>
                <w:sz w:val="20"/>
              </w:rPr>
            </w:pPr>
            <w:r w:rsidRPr="00A160F0">
              <w:rPr>
                <w:rFonts w:ascii="Georgia" w:eastAsia="Calibri" w:hAnsi="Georgia" w:cs="Arial"/>
                <w:sz w:val="20"/>
              </w:rPr>
              <w:t xml:space="preserve">Updated February </w:t>
            </w:r>
            <w:r w:rsidR="004801FB" w:rsidRPr="00A160F0">
              <w:rPr>
                <w:rFonts w:ascii="Georgia" w:eastAsia="Calibri" w:hAnsi="Georgia" w:cs="Arial"/>
                <w:sz w:val="20"/>
              </w:rPr>
              <w:t>8, 2022</w:t>
            </w:r>
          </w:p>
          <w:p w14:paraId="1109CA3D" w14:textId="77777777" w:rsidR="006C4FF0" w:rsidRPr="004B0DA6" w:rsidRDefault="006C4FF0" w:rsidP="00516A64">
            <w:pPr>
              <w:widowControl w:val="0"/>
              <w:jc w:val="right"/>
              <w:rPr>
                <w:rFonts w:ascii="Georgia" w:hAnsi="Georgia"/>
                <w:sz w:val="28"/>
                <w:szCs w:val="28"/>
              </w:rPr>
            </w:pPr>
          </w:p>
        </w:tc>
      </w:tr>
    </w:tbl>
    <w:p w14:paraId="01B309AD" w14:textId="77777777" w:rsidR="006C4FF0" w:rsidRDefault="006C4FF0" w:rsidP="006C4FF0">
      <w:pPr>
        <w:widowControl w:val="0"/>
      </w:pPr>
    </w:p>
    <w:p w14:paraId="0D942940" w14:textId="25DFBB47" w:rsidR="00E93B51" w:rsidRPr="00F033EB" w:rsidRDefault="00E93B51" w:rsidP="00F033EB">
      <w:pPr>
        <w:rPr>
          <w:rFonts w:ascii="Arial" w:hAnsi="Arial" w:cs="Arial"/>
          <w:szCs w:val="24"/>
        </w:rPr>
      </w:pPr>
      <w:r w:rsidRPr="00F033EB">
        <w:rPr>
          <w:rFonts w:ascii="Arial" w:hAnsi="Arial" w:cs="Arial"/>
          <w:szCs w:val="24"/>
        </w:rPr>
        <w:t xml:space="preserve">The following are our goals and guidelines for </w:t>
      </w:r>
      <w:r w:rsidR="008F20C8">
        <w:rPr>
          <w:rFonts w:ascii="Arial" w:hAnsi="Arial" w:cs="Arial"/>
          <w:szCs w:val="24"/>
        </w:rPr>
        <w:t xml:space="preserve">communication </w:t>
      </w:r>
      <w:r w:rsidRPr="00F033EB">
        <w:rPr>
          <w:rFonts w:ascii="Arial" w:hAnsi="Arial" w:cs="Arial"/>
          <w:szCs w:val="24"/>
        </w:rPr>
        <w:t>student or staff deaths:</w:t>
      </w:r>
      <w:r w:rsidRPr="00F033EB">
        <w:rPr>
          <w:rFonts w:ascii="Arial" w:hAnsi="Arial" w:cs="Arial"/>
          <w:color w:val="464646"/>
          <w:szCs w:val="24"/>
        </w:rPr>
        <w:br/>
      </w:r>
      <w:r w:rsidRPr="00F033EB">
        <w:rPr>
          <w:rFonts w:ascii="Arial" w:hAnsi="Arial" w:cs="Arial"/>
          <w:color w:val="464646"/>
          <w:szCs w:val="24"/>
        </w:rPr>
        <w:br/>
      </w:r>
      <w:r w:rsidRPr="00F033EB">
        <w:rPr>
          <w:rFonts w:ascii="Arial" w:hAnsi="Arial" w:cs="Arial"/>
          <w:b/>
          <w:bCs/>
          <w:szCs w:val="24"/>
        </w:rPr>
        <w:t>Goals for trauma response communications:</w:t>
      </w:r>
    </w:p>
    <w:p w14:paraId="07FF4336" w14:textId="77777777" w:rsidR="00E93B51" w:rsidRPr="00F033EB" w:rsidRDefault="00E93B51" w:rsidP="00E93B51">
      <w:pPr>
        <w:numPr>
          <w:ilvl w:val="0"/>
          <w:numId w:val="1"/>
        </w:numPr>
        <w:spacing w:before="100" w:beforeAutospacing="1" w:after="100" w:afterAutospacing="1"/>
        <w:rPr>
          <w:rFonts w:ascii="Arial" w:hAnsi="Arial" w:cs="Arial"/>
          <w:szCs w:val="24"/>
        </w:rPr>
      </w:pPr>
      <w:r w:rsidRPr="00F033EB">
        <w:rPr>
          <w:rFonts w:ascii="Arial" w:hAnsi="Arial" w:cs="Arial"/>
          <w:szCs w:val="24"/>
        </w:rPr>
        <w:t>Emphasize that our focus is on students' and staff members' well-being and safety. </w:t>
      </w:r>
    </w:p>
    <w:p w14:paraId="66C2229E" w14:textId="77777777" w:rsidR="00E93B51" w:rsidRPr="00F033EB" w:rsidRDefault="00E93B51" w:rsidP="00E93B51">
      <w:pPr>
        <w:numPr>
          <w:ilvl w:val="0"/>
          <w:numId w:val="1"/>
        </w:numPr>
        <w:spacing w:before="100" w:beforeAutospacing="1" w:after="100" w:afterAutospacing="1"/>
        <w:rPr>
          <w:rFonts w:ascii="Arial" w:hAnsi="Arial" w:cs="Arial"/>
          <w:szCs w:val="24"/>
        </w:rPr>
      </w:pPr>
      <w:r w:rsidRPr="00F033EB">
        <w:rPr>
          <w:rFonts w:ascii="Arial" w:hAnsi="Arial" w:cs="Arial"/>
          <w:szCs w:val="24"/>
        </w:rPr>
        <w:t>Share information about supports available to staff and students.</w:t>
      </w:r>
    </w:p>
    <w:p w14:paraId="40B6E37C" w14:textId="77777777" w:rsidR="00E93B51" w:rsidRPr="00F033EB" w:rsidRDefault="00E93B51" w:rsidP="00E93B51">
      <w:pPr>
        <w:numPr>
          <w:ilvl w:val="0"/>
          <w:numId w:val="1"/>
        </w:numPr>
        <w:spacing w:before="100" w:beforeAutospacing="1" w:after="100" w:afterAutospacing="1"/>
        <w:rPr>
          <w:rFonts w:ascii="Arial" w:hAnsi="Arial" w:cs="Arial"/>
          <w:szCs w:val="24"/>
        </w:rPr>
      </w:pPr>
      <w:r w:rsidRPr="00F033EB">
        <w:rPr>
          <w:rFonts w:ascii="Arial" w:hAnsi="Arial" w:cs="Arial"/>
          <w:szCs w:val="24"/>
        </w:rPr>
        <w:t>Share accurate information with staff, parents, and students to dispel rumors as needed.</w:t>
      </w:r>
    </w:p>
    <w:p w14:paraId="4341EEF4" w14:textId="77777777" w:rsidR="00E93B51" w:rsidRPr="00F033EB" w:rsidRDefault="00E93B51" w:rsidP="00E93B51">
      <w:pPr>
        <w:numPr>
          <w:ilvl w:val="0"/>
          <w:numId w:val="1"/>
        </w:numPr>
        <w:spacing w:before="100" w:beforeAutospacing="1" w:after="100" w:afterAutospacing="1"/>
        <w:rPr>
          <w:rFonts w:ascii="Arial" w:hAnsi="Arial" w:cs="Arial"/>
          <w:szCs w:val="24"/>
        </w:rPr>
      </w:pPr>
      <w:r w:rsidRPr="00F033EB">
        <w:rPr>
          <w:rFonts w:ascii="Arial" w:hAnsi="Arial" w:cs="Arial"/>
          <w:szCs w:val="24"/>
        </w:rPr>
        <w:t xml:space="preserve">Remind stakeholders not to propagate information </w:t>
      </w:r>
      <w:proofErr w:type="gramStart"/>
      <w:r w:rsidRPr="00F033EB">
        <w:rPr>
          <w:rFonts w:ascii="Arial" w:hAnsi="Arial" w:cs="Arial"/>
          <w:szCs w:val="24"/>
        </w:rPr>
        <w:t>in an attempt to</w:t>
      </w:r>
      <w:proofErr w:type="gramEnd"/>
      <w:r w:rsidRPr="00F033EB">
        <w:rPr>
          <w:rFonts w:ascii="Arial" w:hAnsi="Arial" w:cs="Arial"/>
          <w:szCs w:val="24"/>
        </w:rPr>
        <w:t xml:space="preserve"> avoid spreading rumors and being the source of information that is not ours to share and/or where there are official sources with more accurate information (e.g., police, coroner, fire, etc.). </w:t>
      </w:r>
    </w:p>
    <w:p w14:paraId="5DEFAFDF" w14:textId="77777777" w:rsidR="00E93B51" w:rsidRPr="00F033EB" w:rsidRDefault="00E93B51" w:rsidP="00E93B51">
      <w:pPr>
        <w:spacing w:after="150"/>
        <w:rPr>
          <w:rFonts w:ascii="Arial" w:hAnsi="Arial" w:cs="Arial"/>
          <w:szCs w:val="24"/>
        </w:rPr>
      </w:pPr>
      <w:r w:rsidRPr="00F033EB">
        <w:rPr>
          <w:rFonts w:ascii="Arial" w:hAnsi="Arial" w:cs="Arial"/>
          <w:b/>
          <w:bCs/>
          <w:szCs w:val="24"/>
        </w:rPr>
        <w:t>Guidelines for trauma response communications:</w:t>
      </w:r>
    </w:p>
    <w:p w14:paraId="4F3AF991" w14:textId="77777777" w:rsidR="00E93B51" w:rsidRPr="00F033EB" w:rsidRDefault="00E93B51" w:rsidP="00E93B51">
      <w:pPr>
        <w:numPr>
          <w:ilvl w:val="0"/>
          <w:numId w:val="2"/>
        </w:numPr>
        <w:spacing w:before="100" w:beforeAutospacing="1" w:after="100" w:afterAutospacing="1"/>
        <w:rPr>
          <w:rFonts w:ascii="Arial" w:hAnsi="Arial" w:cs="Arial"/>
          <w:szCs w:val="24"/>
        </w:rPr>
      </w:pPr>
      <w:r w:rsidRPr="00F033EB">
        <w:rPr>
          <w:rFonts w:ascii="Arial" w:hAnsi="Arial" w:cs="Arial"/>
          <w:szCs w:val="24"/>
        </w:rPr>
        <w:t>Follow family's direction/</w:t>
      </w:r>
      <w:proofErr w:type="gramStart"/>
      <w:r w:rsidRPr="00F033EB">
        <w:rPr>
          <w:rFonts w:ascii="Arial" w:hAnsi="Arial" w:cs="Arial"/>
          <w:szCs w:val="24"/>
        </w:rPr>
        <w:t>wishes:</w:t>
      </w:r>
      <w:proofErr w:type="gramEnd"/>
      <w:r w:rsidRPr="00F033EB">
        <w:rPr>
          <w:rFonts w:ascii="Arial" w:hAnsi="Arial" w:cs="Arial"/>
          <w:szCs w:val="24"/>
        </w:rPr>
        <w:t xml:space="preserve"> do not share specific details about incident without permission, including student name, details regarding accident or cause of death, etc., even if information is known via social media, the news, etc. If asked about specific details, fall back on "We aren't at liberty to share that information. We are following the wishes of the family regarding the release of information."</w:t>
      </w:r>
    </w:p>
    <w:p w14:paraId="24851DAC" w14:textId="77777777" w:rsidR="00E93B51" w:rsidRPr="00F033EB" w:rsidRDefault="00E93B51" w:rsidP="00E93B51">
      <w:pPr>
        <w:numPr>
          <w:ilvl w:val="0"/>
          <w:numId w:val="2"/>
        </w:numPr>
        <w:spacing w:before="100" w:beforeAutospacing="1" w:after="100" w:afterAutospacing="1"/>
        <w:rPr>
          <w:rFonts w:ascii="Arial" w:hAnsi="Arial" w:cs="Arial"/>
          <w:szCs w:val="24"/>
        </w:rPr>
      </w:pPr>
      <w:r w:rsidRPr="00F033EB">
        <w:rPr>
          <w:rFonts w:ascii="Arial" w:hAnsi="Arial" w:cs="Arial"/>
          <w:szCs w:val="24"/>
        </w:rPr>
        <w:t xml:space="preserve">Always consider the impacted family as the </w:t>
      </w:r>
      <w:proofErr w:type="gramStart"/>
      <w:r w:rsidRPr="00F033EB">
        <w:rPr>
          <w:rFonts w:ascii="Arial" w:hAnsi="Arial" w:cs="Arial"/>
          <w:szCs w:val="24"/>
        </w:rPr>
        <w:t>audience:</w:t>
      </w:r>
      <w:proofErr w:type="gramEnd"/>
      <w:r w:rsidRPr="00F033EB">
        <w:rPr>
          <w:rFonts w:ascii="Arial" w:hAnsi="Arial" w:cs="Arial"/>
          <w:szCs w:val="24"/>
        </w:rPr>
        <w:t> be mindful of how your message will be received by the family. (i.e., if the family received a copy of the message, how would they react?)</w:t>
      </w:r>
    </w:p>
    <w:p w14:paraId="21D01BD7" w14:textId="77777777" w:rsidR="00E93B51" w:rsidRPr="00F033EB" w:rsidRDefault="00E93B51" w:rsidP="00E93B51">
      <w:pPr>
        <w:numPr>
          <w:ilvl w:val="0"/>
          <w:numId w:val="2"/>
        </w:numPr>
        <w:spacing w:before="100" w:beforeAutospacing="1" w:after="100" w:afterAutospacing="1"/>
        <w:rPr>
          <w:rFonts w:ascii="Arial" w:hAnsi="Arial" w:cs="Arial"/>
          <w:szCs w:val="24"/>
        </w:rPr>
      </w:pPr>
      <w:r w:rsidRPr="00F033EB">
        <w:rPr>
          <w:rFonts w:ascii="Arial" w:hAnsi="Arial" w:cs="Arial"/>
          <w:szCs w:val="24"/>
        </w:rPr>
        <w:t>Stay in our lane and avoid being a source of information: information about an event that occurs outside of school hours is not ours to share; if we share information before law enforcement, the coroner and/or the family, we may be sharing information before all family members have been informed and/or we may become the source that media turns to.</w:t>
      </w:r>
    </w:p>
    <w:p w14:paraId="47C8BE1A" w14:textId="77777777" w:rsidR="00E93B51" w:rsidRPr="00F033EB" w:rsidRDefault="00E93B51" w:rsidP="00E93B51">
      <w:pPr>
        <w:numPr>
          <w:ilvl w:val="0"/>
          <w:numId w:val="2"/>
        </w:numPr>
        <w:spacing w:before="100" w:beforeAutospacing="1" w:after="100" w:afterAutospacing="1"/>
        <w:rPr>
          <w:rFonts w:ascii="Arial" w:hAnsi="Arial" w:cs="Arial"/>
          <w:szCs w:val="24"/>
        </w:rPr>
      </w:pPr>
      <w:r w:rsidRPr="00F033EB">
        <w:rPr>
          <w:rFonts w:ascii="Arial" w:hAnsi="Arial" w:cs="Arial"/>
          <w:szCs w:val="24"/>
        </w:rPr>
        <w:t xml:space="preserve">Avoid </w:t>
      </w:r>
      <w:proofErr w:type="gramStart"/>
      <w:r w:rsidRPr="00F033EB">
        <w:rPr>
          <w:rFonts w:ascii="Arial" w:hAnsi="Arial" w:cs="Arial"/>
          <w:szCs w:val="24"/>
        </w:rPr>
        <w:t>oversharing:</w:t>
      </w:r>
      <w:proofErr w:type="gramEnd"/>
      <w:r w:rsidRPr="00F033EB">
        <w:rPr>
          <w:rFonts w:ascii="Arial" w:hAnsi="Arial" w:cs="Arial"/>
          <w:szCs w:val="24"/>
        </w:rPr>
        <w:t> share detailed information on a need-to-know basis (not generally entire distribution lists) both internally and externally. Unless we have permission from the family, we do not want to email out names, event details, etc. </w:t>
      </w:r>
    </w:p>
    <w:p w14:paraId="7B31D1B8" w14:textId="5A8676C5" w:rsidR="00E93B51" w:rsidRPr="00F033EB" w:rsidRDefault="00E93B51" w:rsidP="00E93B51">
      <w:pPr>
        <w:numPr>
          <w:ilvl w:val="0"/>
          <w:numId w:val="2"/>
        </w:numPr>
        <w:spacing w:before="100" w:beforeAutospacing="1" w:after="100" w:afterAutospacing="1"/>
        <w:rPr>
          <w:rFonts w:ascii="Arial" w:hAnsi="Arial" w:cs="Arial"/>
          <w:szCs w:val="24"/>
        </w:rPr>
      </w:pPr>
      <w:r w:rsidRPr="00F033EB">
        <w:rPr>
          <w:rFonts w:ascii="Arial" w:hAnsi="Arial" w:cs="Arial"/>
          <w:szCs w:val="24"/>
        </w:rPr>
        <w:t xml:space="preserve">Do not discuss sensitive topics through digital means: share any information that you wouldn't want to be released </w:t>
      </w:r>
      <w:r w:rsidR="00573493" w:rsidRPr="00F033EB">
        <w:rPr>
          <w:rFonts w:ascii="Arial" w:hAnsi="Arial" w:cs="Arial"/>
          <w:szCs w:val="24"/>
        </w:rPr>
        <w:t>publicly</w:t>
      </w:r>
      <w:r w:rsidRPr="00F033EB">
        <w:rPr>
          <w:rFonts w:ascii="Arial" w:hAnsi="Arial" w:cs="Arial"/>
          <w:szCs w:val="24"/>
        </w:rPr>
        <w:t xml:space="preserve"> (e.g., suicide as cause of death) in person or by phone call with those individuals who need to know. </w:t>
      </w:r>
    </w:p>
    <w:p w14:paraId="61770FDB" w14:textId="77777777" w:rsidR="00247E31" w:rsidRDefault="00E93B51" w:rsidP="009121AB">
      <w:pPr>
        <w:numPr>
          <w:ilvl w:val="0"/>
          <w:numId w:val="2"/>
        </w:numPr>
        <w:spacing w:before="100" w:beforeAutospacing="1" w:after="100" w:afterAutospacing="1"/>
        <w:rPr>
          <w:rFonts w:ascii="Arial" w:hAnsi="Arial" w:cs="Arial"/>
          <w:szCs w:val="24"/>
        </w:rPr>
      </w:pPr>
      <w:r w:rsidRPr="00247E31">
        <w:rPr>
          <w:rFonts w:ascii="Arial" w:hAnsi="Arial" w:cs="Arial"/>
          <w:szCs w:val="24"/>
        </w:rPr>
        <w:t>Encourage that all respect the family's privacy unless we are given specific instructions from family on how they would like to receive support.</w:t>
      </w:r>
    </w:p>
    <w:p w14:paraId="62EF7E7E" w14:textId="7BC66E6B" w:rsidR="00E93B51" w:rsidRPr="00247E31" w:rsidRDefault="00247E31" w:rsidP="009121AB">
      <w:pPr>
        <w:numPr>
          <w:ilvl w:val="0"/>
          <w:numId w:val="2"/>
        </w:numPr>
        <w:spacing w:before="100" w:beforeAutospacing="1" w:after="100" w:afterAutospacing="1"/>
        <w:rPr>
          <w:rFonts w:ascii="Arial" w:hAnsi="Arial" w:cs="Arial"/>
          <w:szCs w:val="24"/>
        </w:rPr>
      </w:pPr>
      <w:r>
        <w:rPr>
          <w:rFonts w:ascii="Arial" w:hAnsi="Arial" w:cs="Arial"/>
          <w:szCs w:val="24"/>
        </w:rPr>
        <w:t>Communicate i</w:t>
      </w:r>
      <w:r w:rsidR="00F17FDC" w:rsidRPr="00247E31">
        <w:rPr>
          <w:rFonts w:ascii="Arial" w:hAnsi="Arial" w:cs="Arial"/>
          <w:szCs w:val="24"/>
        </w:rPr>
        <w:t>n person as much as possible</w:t>
      </w:r>
      <w:r w:rsidR="0066034D">
        <w:rPr>
          <w:rFonts w:ascii="Arial" w:hAnsi="Arial" w:cs="Arial"/>
          <w:szCs w:val="24"/>
        </w:rPr>
        <w:t>, or phone call if necessary. Follow up with email.</w:t>
      </w:r>
    </w:p>
    <w:p w14:paraId="7F1293D0" w14:textId="77777777" w:rsidR="00446ABA" w:rsidRDefault="00446ABA" w:rsidP="00EC50BC">
      <w:pPr>
        <w:rPr>
          <w:rFonts w:ascii="Arial" w:hAnsi="Arial" w:cs="Arial"/>
          <w:b/>
          <w:bCs/>
          <w:color w:val="2F5496" w:themeColor="accent1" w:themeShade="BF"/>
          <w:sz w:val="32"/>
          <w:szCs w:val="32"/>
        </w:rPr>
      </w:pPr>
    </w:p>
    <w:p w14:paraId="3301ABF3" w14:textId="77777777" w:rsidR="00446ABA" w:rsidRDefault="00446ABA" w:rsidP="00EC50BC">
      <w:pPr>
        <w:rPr>
          <w:rFonts w:ascii="Arial" w:hAnsi="Arial" w:cs="Arial"/>
          <w:b/>
          <w:bCs/>
          <w:color w:val="2F5496" w:themeColor="accent1" w:themeShade="BF"/>
          <w:sz w:val="32"/>
          <w:szCs w:val="32"/>
        </w:rPr>
      </w:pPr>
    </w:p>
    <w:p w14:paraId="26F0FAD7" w14:textId="77777777" w:rsidR="00446ABA" w:rsidRDefault="00446ABA" w:rsidP="00EC50BC">
      <w:pPr>
        <w:rPr>
          <w:rFonts w:ascii="Arial" w:hAnsi="Arial" w:cs="Arial"/>
          <w:b/>
          <w:bCs/>
          <w:color w:val="2F5496" w:themeColor="accent1" w:themeShade="BF"/>
          <w:sz w:val="32"/>
          <w:szCs w:val="32"/>
        </w:rPr>
      </w:pPr>
    </w:p>
    <w:p w14:paraId="2CD3ECFA" w14:textId="77777777" w:rsidR="00446ABA" w:rsidRDefault="00446ABA" w:rsidP="00EC50BC">
      <w:pPr>
        <w:rPr>
          <w:rFonts w:ascii="Arial" w:hAnsi="Arial" w:cs="Arial"/>
          <w:b/>
          <w:bCs/>
          <w:color w:val="2F5496" w:themeColor="accent1" w:themeShade="BF"/>
          <w:sz w:val="32"/>
          <w:szCs w:val="32"/>
        </w:rPr>
      </w:pPr>
    </w:p>
    <w:p w14:paraId="7CD14680" w14:textId="05D3E3B9" w:rsidR="00EC50BC" w:rsidRPr="00EC50BC" w:rsidRDefault="00EC50BC" w:rsidP="00EC50BC">
      <w:pPr>
        <w:rPr>
          <w:rFonts w:ascii="Arial" w:hAnsi="Arial" w:cs="Arial"/>
          <w:b/>
          <w:bCs/>
          <w:color w:val="2F5496" w:themeColor="accent1" w:themeShade="BF"/>
          <w:sz w:val="32"/>
          <w:szCs w:val="32"/>
        </w:rPr>
      </w:pPr>
      <w:r>
        <w:rPr>
          <w:rFonts w:ascii="Arial" w:hAnsi="Arial" w:cs="Arial"/>
          <w:b/>
          <w:bCs/>
          <w:color w:val="2F5496" w:themeColor="accent1" w:themeShade="BF"/>
          <w:sz w:val="32"/>
          <w:szCs w:val="32"/>
        </w:rPr>
        <w:lastRenderedPageBreak/>
        <w:t xml:space="preserve">Run of Show for </w:t>
      </w:r>
      <w:r w:rsidR="00D06CE7">
        <w:rPr>
          <w:rFonts w:ascii="Arial" w:hAnsi="Arial" w:cs="Arial"/>
          <w:b/>
          <w:bCs/>
          <w:color w:val="2F5496" w:themeColor="accent1" w:themeShade="BF"/>
          <w:sz w:val="32"/>
          <w:szCs w:val="32"/>
        </w:rPr>
        <w:t>c</w:t>
      </w:r>
      <w:r>
        <w:rPr>
          <w:rFonts w:ascii="Arial" w:hAnsi="Arial" w:cs="Arial"/>
          <w:b/>
          <w:bCs/>
          <w:color w:val="2F5496" w:themeColor="accent1" w:themeShade="BF"/>
          <w:sz w:val="32"/>
          <w:szCs w:val="32"/>
        </w:rPr>
        <w:t>ommunication</w:t>
      </w:r>
      <w:r w:rsidR="00D06CE7">
        <w:rPr>
          <w:rFonts w:ascii="Arial" w:hAnsi="Arial" w:cs="Arial"/>
          <w:b/>
          <w:bCs/>
          <w:color w:val="2F5496" w:themeColor="accent1" w:themeShade="BF"/>
          <w:sz w:val="32"/>
          <w:szCs w:val="32"/>
        </w:rPr>
        <w:t xml:space="preserve"> of staff death</w:t>
      </w:r>
    </w:p>
    <w:p w14:paraId="2EF5AFC3" w14:textId="77777777" w:rsidR="00010DF2" w:rsidRDefault="00010DF2" w:rsidP="00E93B51">
      <w:pPr>
        <w:rPr>
          <w:rFonts w:ascii="Arial" w:hAnsi="Arial" w:cs="Arial"/>
          <w:szCs w:val="24"/>
        </w:rPr>
      </w:pPr>
    </w:p>
    <w:tbl>
      <w:tblPr>
        <w:tblStyle w:val="TableGrid"/>
        <w:tblpPr w:leftFromText="180" w:rightFromText="180" w:vertAnchor="page" w:tblpX="-95" w:tblpY="1501"/>
        <w:tblW w:w="9810" w:type="dxa"/>
        <w:tblLook w:val="04A0" w:firstRow="1" w:lastRow="0" w:firstColumn="1" w:lastColumn="0" w:noHBand="0" w:noVBand="1"/>
      </w:tblPr>
      <w:tblGrid>
        <w:gridCol w:w="5035"/>
        <w:gridCol w:w="1833"/>
        <w:gridCol w:w="2942"/>
      </w:tblGrid>
      <w:tr w:rsidR="0063054B" w14:paraId="0BD55E19" w14:textId="77777777" w:rsidTr="00446ABA">
        <w:tc>
          <w:tcPr>
            <w:tcW w:w="5035" w:type="dxa"/>
            <w:shd w:val="clear" w:color="auto" w:fill="BDD6EE" w:themeFill="accent5" w:themeFillTint="66"/>
          </w:tcPr>
          <w:p w14:paraId="1A4412B7" w14:textId="6C232119" w:rsidR="00EC50BC" w:rsidRPr="00FF7820" w:rsidRDefault="00EC50BC" w:rsidP="00446ABA">
            <w:pPr>
              <w:spacing w:before="100" w:after="100"/>
              <w:rPr>
                <w:rFonts w:ascii="Arial" w:hAnsi="Arial" w:cs="Arial"/>
                <w:sz w:val="22"/>
                <w:szCs w:val="22"/>
              </w:rPr>
            </w:pPr>
            <w:bookmarkStart w:id="0" w:name="_Hlk95201447"/>
            <w:r>
              <w:rPr>
                <w:rFonts w:ascii="Arial" w:hAnsi="Arial" w:cs="Arial"/>
                <w:sz w:val="22"/>
                <w:szCs w:val="22"/>
              </w:rPr>
              <w:t>Task</w:t>
            </w:r>
          </w:p>
        </w:tc>
        <w:tc>
          <w:tcPr>
            <w:tcW w:w="1833" w:type="dxa"/>
            <w:shd w:val="clear" w:color="auto" w:fill="BDD6EE" w:themeFill="accent5" w:themeFillTint="66"/>
          </w:tcPr>
          <w:p w14:paraId="408EA3E3" w14:textId="5A99BBE7" w:rsidR="00EC50BC" w:rsidRDefault="00EC50BC" w:rsidP="00446ABA">
            <w:pPr>
              <w:spacing w:before="100" w:after="100"/>
              <w:ind w:hanging="14"/>
              <w:jc w:val="center"/>
              <w:rPr>
                <w:rFonts w:ascii="Arial" w:hAnsi="Arial" w:cs="Arial"/>
              </w:rPr>
            </w:pPr>
            <w:r>
              <w:rPr>
                <w:rFonts w:ascii="Arial" w:hAnsi="Arial" w:cs="Arial"/>
              </w:rPr>
              <w:t>Person Responsible</w:t>
            </w:r>
          </w:p>
        </w:tc>
        <w:tc>
          <w:tcPr>
            <w:tcW w:w="2942" w:type="dxa"/>
            <w:shd w:val="clear" w:color="auto" w:fill="BDD6EE" w:themeFill="accent5" w:themeFillTint="66"/>
          </w:tcPr>
          <w:p w14:paraId="3B321827" w14:textId="4C5CF6AC" w:rsidR="00EC50BC" w:rsidRDefault="00EC50BC" w:rsidP="00446ABA">
            <w:pPr>
              <w:spacing w:before="100" w:after="100"/>
              <w:rPr>
                <w:rFonts w:ascii="Arial" w:hAnsi="Arial" w:cs="Arial"/>
              </w:rPr>
            </w:pPr>
            <w:r>
              <w:rPr>
                <w:rFonts w:ascii="Arial" w:hAnsi="Arial" w:cs="Arial"/>
              </w:rPr>
              <w:t>Notes</w:t>
            </w:r>
          </w:p>
        </w:tc>
      </w:tr>
      <w:tr w:rsidR="0063054B" w:rsidRPr="005E37A8" w14:paraId="7A90E4A8" w14:textId="77777777" w:rsidTr="00446ABA">
        <w:tc>
          <w:tcPr>
            <w:tcW w:w="5035" w:type="dxa"/>
            <w:shd w:val="clear" w:color="auto" w:fill="auto"/>
          </w:tcPr>
          <w:p w14:paraId="138794F7" w14:textId="45DCF9F1" w:rsidR="00EC50BC" w:rsidRPr="005E37A8" w:rsidRDefault="00D06CE7" w:rsidP="00446ABA">
            <w:pPr>
              <w:spacing w:before="100" w:after="100"/>
              <w:rPr>
                <w:rFonts w:ascii="Arial" w:hAnsi="Arial" w:cs="Arial"/>
                <w:sz w:val="20"/>
              </w:rPr>
            </w:pPr>
            <w:r w:rsidRPr="005E37A8">
              <w:rPr>
                <w:rFonts w:ascii="Arial" w:hAnsi="Arial" w:cs="Arial"/>
                <w:sz w:val="20"/>
              </w:rPr>
              <w:t>Someone on executive cabinet is informed of a staff death</w:t>
            </w:r>
          </w:p>
        </w:tc>
        <w:tc>
          <w:tcPr>
            <w:tcW w:w="1833" w:type="dxa"/>
            <w:shd w:val="clear" w:color="auto" w:fill="auto"/>
          </w:tcPr>
          <w:p w14:paraId="536A7DD4" w14:textId="7FF86760" w:rsidR="00EC50BC" w:rsidRPr="005E37A8" w:rsidRDefault="0001516F" w:rsidP="00446ABA">
            <w:pPr>
              <w:spacing w:before="100" w:after="100"/>
              <w:ind w:hanging="14"/>
              <w:jc w:val="center"/>
              <w:rPr>
                <w:rFonts w:ascii="Arial" w:hAnsi="Arial" w:cs="Arial"/>
                <w:sz w:val="20"/>
              </w:rPr>
            </w:pPr>
            <w:r w:rsidRPr="005E37A8">
              <w:rPr>
                <w:rFonts w:ascii="Arial" w:hAnsi="Arial" w:cs="Arial"/>
                <w:sz w:val="20"/>
              </w:rPr>
              <w:t>“</w:t>
            </w:r>
            <w:r w:rsidR="007F1CC2" w:rsidRPr="005E37A8">
              <w:rPr>
                <w:rFonts w:ascii="Arial" w:hAnsi="Arial" w:cs="Arial"/>
                <w:sz w:val="20"/>
              </w:rPr>
              <w:t>A</w:t>
            </w:r>
            <w:r w:rsidRPr="005E37A8">
              <w:rPr>
                <w:rFonts w:ascii="Arial" w:hAnsi="Arial" w:cs="Arial"/>
                <w:sz w:val="20"/>
              </w:rPr>
              <w:t>”</w:t>
            </w:r>
          </w:p>
        </w:tc>
        <w:tc>
          <w:tcPr>
            <w:tcW w:w="2942" w:type="dxa"/>
            <w:shd w:val="clear" w:color="auto" w:fill="auto"/>
          </w:tcPr>
          <w:p w14:paraId="376A0D66" w14:textId="37601DAE" w:rsidR="00EC50BC" w:rsidRPr="005E37A8" w:rsidRDefault="00955123" w:rsidP="00446ABA">
            <w:pPr>
              <w:spacing w:before="100" w:after="100"/>
              <w:rPr>
                <w:rFonts w:ascii="Arial" w:hAnsi="Arial" w:cs="Arial"/>
                <w:sz w:val="20"/>
              </w:rPr>
            </w:pPr>
            <w:r w:rsidRPr="005E37A8">
              <w:rPr>
                <w:rFonts w:ascii="Arial" w:hAnsi="Arial" w:cs="Arial"/>
                <w:sz w:val="20"/>
              </w:rPr>
              <w:t>This is the first person informed</w:t>
            </w:r>
            <w:r w:rsidR="007F1CC2" w:rsidRPr="005E37A8">
              <w:rPr>
                <w:rFonts w:ascii="Arial" w:hAnsi="Arial" w:cs="Arial"/>
                <w:sz w:val="20"/>
              </w:rPr>
              <w:t xml:space="preserve"> – we will call them person </w:t>
            </w:r>
            <w:r w:rsidR="0001516F" w:rsidRPr="005E37A8">
              <w:rPr>
                <w:rFonts w:ascii="Arial" w:hAnsi="Arial" w:cs="Arial"/>
                <w:sz w:val="20"/>
              </w:rPr>
              <w:t>“</w:t>
            </w:r>
            <w:r w:rsidR="007F1CC2" w:rsidRPr="005E37A8">
              <w:rPr>
                <w:rFonts w:ascii="Arial" w:hAnsi="Arial" w:cs="Arial"/>
                <w:sz w:val="20"/>
              </w:rPr>
              <w:t>A</w:t>
            </w:r>
            <w:r w:rsidR="0001516F" w:rsidRPr="005E37A8">
              <w:rPr>
                <w:rFonts w:ascii="Arial" w:hAnsi="Arial" w:cs="Arial"/>
                <w:sz w:val="20"/>
              </w:rPr>
              <w:t>”</w:t>
            </w:r>
          </w:p>
        </w:tc>
      </w:tr>
      <w:tr w:rsidR="00D06CE7" w:rsidRPr="005E37A8" w14:paraId="55F9CFDE" w14:textId="77777777" w:rsidTr="00446ABA">
        <w:tc>
          <w:tcPr>
            <w:tcW w:w="5035" w:type="dxa"/>
            <w:shd w:val="clear" w:color="auto" w:fill="DEEAF6" w:themeFill="accent5" w:themeFillTint="33"/>
          </w:tcPr>
          <w:p w14:paraId="23A102BC" w14:textId="521DD0EB" w:rsidR="00EC50BC" w:rsidRPr="005E37A8" w:rsidRDefault="0001516F" w:rsidP="00446ABA">
            <w:pPr>
              <w:spacing w:before="100" w:after="100"/>
              <w:rPr>
                <w:rFonts w:ascii="Arial" w:hAnsi="Arial" w:cs="Arial"/>
                <w:sz w:val="20"/>
              </w:rPr>
            </w:pPr>
            <w:r w:rsidRPr="005E37A8">
              <w:rPr>
                <w:rFonts w:ascii="Arial" w:hAnsi="Arial" w:cs="Arial"/>
                <w:sz w:val="20"/>
              </w:rPr>
              <w:t>“</w:t>
            </w:r>
            <w:r w:rsidR="0063054B" w:rsidRPr="005E37A8">
              <w:rPr>
                <w:rFonts w:ascii="Arial" w:hAnsi="Arial" w:cs="Arial"/>
                <w:sz w:val="20"/>
              </w:rPr>
              <w:t>A</w:t>
            </w:r>
            <w:r w:rsidRPr="005E37A8">
              <w:rPr>
                <w:rFonts w:ascii="Arial" w:hAnsi="Arial" w:cs="Arial"/>
                <w:sz w:val="20"/>
              </w:rPr>
              <w:t>”</w:t>
            </w:r>
            <w:r w:rsidR="0063054B" w:rsidRPr="005E37A8">
              <w:rPr>
                <w:rFonts w:ascii="Arial" w:hAnsi="Arial" w:cs="Arial"/>
                <w:sz w:val="20"/>
              </w:rPr>
              <w:t xml:space="preserve"> calls superintendent, </w:t>
            </w:r>
            <w:r w:rsidR="00A56745" w:rsidRPr="005E37A8">
              <w:rPr>
                <w:rFonts w:ascii="Arial" w:hAnsi="Arial" w:cs="Arial"/>
                <w:sz w:val="20"/>
              </w:rPr>
              <w:t>d</w:t>
            </w:r>
            <w:r w:rsidR="00C070CA" w:rsidRPr="005E37A8">
              <w:rPr>
                <w:rFonts w:ascii="Arial" w:hAnsi="Arial" w:cs="Arial"/>
                <w:sz w:val="20"/>
              </w:rPr>
              <w:t xml:space="preserve">eputy, </w:t>
            </w:r>
            <w:r w:rsidR="0063054B" w:rsidRPr="005E37A8">
              <w:rPr>
                <w:rFonts w:ascii="Arial" w:hAnsi="Arial" w:cs="Arial"/>
                <w:sz w:val="20"/>
              </w:rPr>
              <w:t>HR and Communications</w:t>
            </w:r>
            <w:r w:rsidR="00184E07" w:rsidRPr="005E37A8">
              <w:rPr>
                <w:rFonts w:ascii="Arial" w:hAnsi="Arial" w:cs="Arial"/>
                <w:sz w:val="20"/>
              </w:rPr>
              <w:t xml:space="preserve"> and shares information but indicate</w:t>
            </w:r>
            <w:r w:rsidRPr="005E37A8">
              <w:rPr>
                <w:rFonts w:ascii="Arial" w:hAnsi="Arial" w:cs="Arial"/>
                <w:sz w:val="20"/>
              </w:rPr>
              <w:t>s</w:t>
            </w:r>
            <w:r w:rsidR="00184E07" w:rsidRPr="005E37A8">
              <w:rPr>
                <w:rFonts w:ascii="Arial" w:hAnsi="Arial" w:cs="Arial"/>
                <w:sz w:val="20"/>
              </w:rPr>
              <w:t xml:space="preserve"> information isn’t verified. </w:t>
            </w:r>
            <w:r w:rsidR="00A56745" w:rsidRPr="005E37A8">
              <w:rPr>
                <w:rFonts w:ascii="Arial" w:hAnsi="Arial" w:cs="Arial"/>
                <w:sz w:val="20"/>
              </w:rPr>
              <w:t>NOTHING more is shared until information can be verified.</w:t>
            </w:r>
          </w:p>
        </w:tc>
        <w:tc>
          <w:tcPr>
            <w:tcW w:w="1833" w:type="dxa"/>
            <w:shd w:val="clear" w:color="auto" w:fill="DEEAF6" w:themeFill="accent5" w:themeFillTint="33"/>
          </w:tcPr>
          <w:p w14:paraId="72F2A9F4" w14:textId="619645AD" w:rsidR="00EC50BC" w:rsidRPr="005E37A8" w:rsidRDefault="0001516F" w:rsidP="00446ABA">
            <w:pPr>
              <w:spacing w:before="100" w:after="100"/>
              <w:ind w:hanging="14"/>
              <w:jc w:val="center"/>
              <w:rPr>
                <w:rFonts w:ascii="Arial" w:hAnsi="Arial" w:cs="Arial"/>
                <w:sz w:val="20"/>
                <w:highlight w:val="lightGray"/>
              </w:rPr>
            </w:pPr>
            <w:r w:rsidRPr="005E37A8">
              <w:rPr>
                <w:rFonts w:ascii="Arial" w:hAnsi="Arial" w:cs="Arial"/>
                <w:sz w:val="20"/>
              </w:rPr>
              <w:t>“A”</w:t>
            </w:r>
          </w:p>
        </w:tc>
        <w:tc>
          <w:tcPr>
            <w:tcW w:w="2942" w:type="dxa"/>
            <w:shd w:val="clear" w:color="auto" w:fill="DEEAF6" w:themeFill="accent5" w:themeFillTint="33"/>
          </w:tcPr>
          <w:p w14:paraId="626EF6AA" w14:textId="341F55CE" w:rsidR="00EC50BC" w:rsidRPr="005E37A8" w:rsidRDefault="00053E9B" w:rsidP="00446ABA">
            <w:pPr>
              <w:spacing w:before="100" w:after="100"/>
              <w:rPr>
                <w:rFonts w:ascii="Arial" w:hAnsi="Arial" w:cs="Arial"/>
                <w:sz w:val="20"/>
              </w:rPr>
            </w:pPr>
            <w:r w:rsidRPr="005E37A8">
              <w:rPr>
                <w:rFonts w:ascii="Arial" w:hAnsi="Arial" w:cs="Arial"/>
                <w:sz w:val="20"/>
              </w:rPr>
              <w:t>This group decides who is the closest to the information and person who passed, who may be able to verify information.</w:t>
            </w:r>
          </w:p>
        </w:tc>
      </w:tr>
      <w:tr w:rsidR="0063054B" w:rsidRPr="005E37A8" w14:paraId="15199C8E" w14:textId="77777777" w:rsidTr="00446ABA">
        <w:tc>
          <w:tcPr>
            <w:tcW w:w="5035" w:type="dxa"/>
            <w:shd w:val="clear" w:color="auto" w:fill="auto"/>
          </w:tcPr>
          <w:p w14:paraId="6BA85801" w14:textId="01580775" w:rsidR="00EC50BC" w:rsidRPr="005E37A8" w:rsidRDefault="00A56745" w:rsidP="00446ABA">
            <w:pPr>
              <w:spacing w:before="100" w:after="100"/>
              <w:rPr>
                <w:rFonts w:ascii="Arial" w:hAnsi="Arial" w:cs="Arial"/>
                <w:sz w:val="20"/>
              </w:rPr>
            </w:pPr>
            <w:r w:rsidRPr="005E37A8">
              <w:rPr>
                <w:rFonts w:ascii="Arial" w:hAnsi="Arial" w:cs="Arial"/>
                <w:sz w:val="20"/>
              </w:rPr>
              <w:t xml:space="preserve">Assigned person verifies information with the family and </w:t>
            </w:r>
            <w:r w:rsidR="00DD4A6E" w:rsidRPr="005E37A8">
              <w:rPr>
                <w:rFonts w:ascii="Arial" w:hAnsi="Arial" w:cs="Arial"/>
                <w:sz w:val="20"/>
              </w:rPr>
              <w:t>gets approval to share certain information. NOTHING is shared without family approval.</w:t>
            </w:r>
          </w:p>
        </w:tc>
        <w:tc>
          <w:tcPr>
            <w:tcW w:w="1833" w:type="dxa"/>
            <w:shd w:val="clear" w:color="auto" w:fill="auto"/>
          </w:tcPr>
          <w:p w14:paraId="34450ED5" w14:textId="091F0C89" w:rsidR="00EC50BC" w:rsidRPr="005E37A8" w:rsidRDefault="002E5E5C" w:rsidP="00446ABA">
            <w:pPr>
              <w:spacing w:before="100" w:after="100"/>
              <w:ind w:hanging="14"/>
              <w:jc w:val="center"/>
              <w:rPr>
                <w:rFonts w:ascii="Arial" w:hAnsi="Arial" w:cs="Arial"/>
                <w:sz w:val="20"/>
                <w:highlight w:val="lightGray"/>
              </w:rPr>
            </w:pPr>
            <w:r w:rsidRPr="005E37A8">
              <w:rPr>
                <w:rFonts w:ascii="Arial" w:hAnsi="Arial" w:cs="Arial"/>
                <w:sz w:val="20"/>
              </w:rPr>
              <w:t xml:space="preserve">Person assigned from group in </w:t>
            </w:r>
            <w:r w:rsidR="00A054E1">
              <w:rPr>
                <w:rFonts w:ascii="Arial" w:hAnsi="Arial" w:cs="Arial"/>
                <w:sz w:val="20"/>
              </w:rPr>
              <w:t xml:space="preserve">previous </w:t>
            </w:r>
            <w:r w:rsidRPr="005E37A8">
              <w:rPr>
                <w:rFonts w:ascii="Arial" w:hAnsi="Arial" w:cs="Arial"/>
                <w:sz w:val="20"/>
              </w:rPr>
              <w:t xml:space="preserve">line </w:t>
            </w:r>
          </w:p>
        </w:tc>
        <w:tc>
          <w:tcPr>
            <w:tcW w:w="2942" w:type="dxa"/>
            <w:shd w:val="clear" w:color="auto" w:fill="auto"/>
          </w:tcPr>
          <w:p w14:paraId="5856CD94" w14:textId="13E6E7FE" w:rsidR="00EC50BC" w:rsidRPr="005E37A8" w:rsidRDefault="0020668D" w:rsidP="00446ABA">
            <w:pPr>
              <w:spacing w:before="100" w:after="100"/>
              <w:rPr>
                <w:rFonts w:ascii="Arial" w:hAnsi="Arial" w:cs="Arial"/>
                <w:sz w:val="20"/>
              </w:rPr>
            </w:pPr>
            <w:r w:rsidRPr="005E37A8">
              <w:rPr>
                <w:rFonts w:ascii="Arial" w:hAnsi="Arial" w:cs="Arial"/>
                <w:sz w:val="20"/>
              </w:rPr>
              <w:t xml:space="preserve">This person will be the conduit with the family. This person may also need extra support as may be the closest to the </w:t>
            </w:r>
            <w:r w:rsidR="007074CD" w:rsidRPr="005E37A8">
              <w:rPr>
                <w:rFonts w:ascii="Arial" w:hAnsi="Arial" w:cs="Arial"/>
                <w:sz w:val="20"/>
              </w:rPr>
              <w:t>person who passed away.</w:t>
            </w:r>
          </w:p>
        </w:tc>
      </w:tr>
      <w:tr w:rsidR="00D06CE7" w:rsidRPr="005E37A8" w14:paraId="2E1E76E1" w14:textId="77777777" w:rsidTr="00446ABA">
        <w:tc>
          <w:tcPr>
            <w:tcW w:w="5035" w:type="dxa"/>
            <w:shd w:val="clear" w:color="auto" w:fill="DEEAF6" w:themeFill="accent5" w:themeFillTint="33"/>
          </w:tcPr>
          <w:p w14:paraId="1297BBBF" w14:textId="116CF682" w:rsidR="00EC50BC" w:rsidRPr="005E37A8" w:rsidRDefault="007074CD" w:rsidP="00446ABA">
            <w:pPr>
              <w:spacing w:before="100" w:after="100"/>
              <w:rPr>
                <w:rFonts w:ascii="Arial" w:hAnsi="Arial" w:cs="Arial"/>
                <w:sz w:val="20"/>
              </w:rPr>
            </w:pPr>
            <w:r w:rsidRPr="005E37A8">
              <w:rPr>
                <w:rFonts w:ascii="Arial" w:hAnsi="Arial" w:cs="Arial"/>
                <w:sz w:val="20"/>
              </w:rPr>
              <w:t xml:space="preserve">Once information is verified, </w:t>
            </w:r>
            <w:r w:rsidR="00015D47" w:rsidRPr="005E37A8">
              <w:rPr>
                <w:rFonts w:ascii="Arial" w:hAnsi="Arial" w:cs="Arial"/>
                <w:sz w:val="20"/>
              </w:rPr>
              <w:t xml:space="preserve">deputy calls regionals and CAO, </w:t>
            </w:r>
            <w:r w:rsidR="00442F21" w:rsidRPr="005E37A8">
              <w:rPr>
                <w:rFonts w:ascii="Arial" w:hAnsi="Arial" w:cs="Arial"/>
                <w:sz w:val="20"/>
              </w:rPr>
              <w:t xml:space="preserve">Communications calls the rest of executive cabinet. </w:t>
            </w:r>
          </w:p>
        </w:tc>
        <w:tc>
          <w:tcPr>
            <w:tcW w:w="1833" w:type="dxa"/>
            <w:shd w:val="clear" w:color="auto" w:fill="DEEAF6" w:themeFill="accent5" w:themeFillTint="33"/>
          </w:tcPr>
          <w:p w14:paraId="620A3ECA" w14:textId="29D60A2D" w:rsidR="00EC50BC" w:rsidRPr="005E37A8" w:rsidRDefault="00942D7B" w:rsidP="00446ABA">
            <w:pPr>
              <w:spacing w:before="100" w:after="100"/>
              <w:ind w:hanging="14"/>
              <w:jc w:val="center"/>
              <w:rPr>
                <w:rFonts w:ascii="Arial" w:hAnsi="Arial" w:cs="Arial"/>
                <w:sz w:val="20"/>
              </w:rPr>
            </w:pPr>
            <w:r w:rsidRPr="005E37A8">
              <w:rPr>
                <w:rFonts w:ascii="Arial" w:hAnsi="Arial" w:cs="Arial"/>
                <w:sz w:val="20"/>
              </w:rPr>
              <w:t>Deputy and communications</w:t>
            </w:r>
          </w:p>
        </w:tc>
        <w:tc>
          <w:tcPr>
            <w:tcW w:w="2942" w:type="dxa"/>
            <w:shd w:val="clear" w:color="auto" w:fill="DEEAF6" w:themeFill="accent5" w:themeFillTint="33"/>
          </w:tcPr>
          <w:p w14:paraId="3E17B243" w14:textId="667D036C" w:rsidR="00EC50BC" w:rsidRPr="005E37A8" w:rsidRDefault="00942D7B" w:rsidP="00446ABA">
            <w:pPr>
              <w:spacing w:before="100" w:after="100"/>
              <w:rPr>
                <w:rFonts w:ascii="Arial" w:hAnsi="Arial" w:cs="Arial"/>
                <w:sz w:val="20"/>
              </w:rPr>
            </w:pPr>
            <w:r w:rsidRPr="005E37A8">
              <w:rPr>
                <w:rFonts w:ascii="Arial" w:hAnsi="Arial" w:cs="Arial"/>
                <w:sz w:val="20"/>
              </w:rPr>
              <w:t>Ensures executive cabinet is informed</w:t>
            </w:r>
          </w:p>
        </w:tc>
      </w:tr>
      <w:tr w:rsidR="009E605D" w:rsidRPr="005E37A8" w14:paraId="31D5407F" w14:textId="77777777" w:rsidTr="00446ABA">
        <w:tc>
          <w:tcPr>
            <w:tcW w:w="5035" w:type="dxa"/>
            <w:shd w:val="clear" w:color="auto" w:fill="FFF2CC" w:themeFill="accent4" w:themeFillTint="33"/>
            <w:vAlign w:val="center"/>
          </w:tcPr>
          <w:p w14:paraId="0C1F79AC" w14:textId="23A01A5F" w:rsidR="009E605D" w:rsidRPr="005E37A8" w:rsidRDefault="009E605D" w:rsidP="00446ABA">
            <w:pPr>
              <w:spacing w:before="100" w:after="100"/>
              <w:rPr>
                <w:rFonts w:ascii="Arial" w:hAnsi="Arial" w:cs="Arial"/>
                <w:sz w:val="20"/>
              </w:rPr>
            </w:pPr>
            <w:r w:rsidRPr="005E37A8">
              <w:rPr>
                <w:rFonts w:ascii="Arial" w:hAnsi="Arial" w:cs="Arial"/>
                <w:sz w:val="20"/>
              </w:rPr>
              <w:t>School-based staff follow left ROS</w:t>
            </w:r>
          </w:p>
        </w:tc>
        <w:tc>
          <w:tcPr>
            <w:tcW w:w="4775" w:type="dxa"/>
            <w:gridSpan w:val="2"/>
            <w:shd w:val="clear" w:color="auto" w:fill="E2EFD9" w:themeFill="accent6" w:themeFillTint="33"/>
            <w:vAlign w:val="center"/>
          </w:tcPr>
          <w:p w14:paraId="720E836F" w14:textId="3C56FC1E" w:rsidR="009E605D" w:rsidRPr="005E37A8" w:rsidRDefault="009E605D" w:rsidP="00446ABA">
            <w:pPr>
              <w:spacing w:before="100" w:after="100"/>
              <w:rPr>
                <w:rFonts w:ascii="Arial" w:hAnsi="Arial" w:cs="Arial"/>
                <w:sz w:val="20"/>
              </w:rPr>
            </w:pPr>
            <w:r w:rsidRPr="005E37A8">
              <w:rPr>
                <w:rFonts w:ascii="Arial" w:hAnsi="Arial" w:cs="Arial"/>
                <w:sz w:val="20"/>
              </w:rPr>
              <w:t>District-based staff follow right ROS</w:t>
            </w:r>
          </w:p>
        </w:tc>
      </w:tr>
      <w:bookmarkEnd w:id="0"/>
    </w:tbl>
    <w:p w14:paraId="064F62C3" w14:textId="78702062" w:rsidR="00010DF2" w:rsidRPr="005E37A8" w:rsidRDefault="00010DF2" w:rsidP="00E93B51">
      <w:pPr>
        <w:rPr>
          <w:rFonts w:ascii="Arial" w:hAnsi="Arial" w:cs="Arial"/>
          <w:sz w:val="20"/>
        </w:rPr>
      </w:pPr>
    </w:p>
    <w:tbl>
      <w:tblPr>
        <w:tblStyle w:val="TableGrid"/>
        <w:tblW w:w="0" w:type="auto"/>
        <w:tblLook w:val="04A0" w:firstRow="1" w:lastRow="0" w:firstColumn="1" w:lastColumn="0" w:noHBand="0" w:noVBand="1"/>
      </w:tblPr>
      <w:tblGrid>
        <w:gridCol w:w="1817"/>
        <w:gridCol w:w="1573"/>
        <w:gridCol w:w="1620"/>
        <w:gridCol w:w="248"/>
        <w:gridCol w:w="1683"/>
        <w:gridCol w:w="1573"/>
        <w:gridCol w:w="1556"/>
      </w:tblGrid>
      <w:tr w:rsidR="00652A44" w:rsidRPr="005E37A8" w14:paraId="182F36BA" w14:textId="77777777" w:rsidTr="00FF7CAC">
        <w:tc>
          <w:tcPr>
            <w:tcW w:w="1817" w:type="dxa"/>
            <w:shd w:val="clear" w:color="auto" w:fill="FFE599" w:themeFill="accent4" w:themeFillTint="66"/>
          </w:tcPr>
          <w:p w14:paraId="67E3D572" w14:textId="45103B17" w:rsidR="00652A44" w:rsidRPr="005E37A8" w:rsidRDefault="00652A44" w:rsidP="00E93B51">
            <w:pPr>
              <w:rPr>
                <w:rFonts w:ascii="Arial" w:hAnsi="Arial" w:cs="Arial"/>
                <w:sz w:val="20"/>
              </w:rPr>
            </w:pPr>
            <w:r>
              <w:rPr>
                <w:rFonts w:ascii="Arial" w:hAnsi="Arial" w:cs="Arial"/>
                <w:sz w:val="20"/>
              </w:rPr>
              <w:t>Task</w:t>
            </w:r>
          </w:p>
        </w:tc>
        <w:tc>
          <w:tcPr>
            <w:tcW w:w="1573" w:type="dxa"/>
            <w:shd w:val="clear" w:color="auto" w:fill="FFE599" w:themeFill="accent4" w:themeFillTint="66"/>
          </w:tcPr>
          <w:p w14:paraId="2A80733F" w14:textId="61BC6EC8" w:rsidR="00652A44" w:rsidRPr="005E37A8" w:rsidRDefault="00652A44" w:rsidP="00E93B51">
            <w:pPr>
              <w:rPr>
                <w:rFonts w:ascii="Arial" w:hAnsi="Arial" w:cs="Arial"/>
                <w:sz w:val="20"/>
              </w:rPr>
            </w:pPr>
            <w:r>
              <w:rPr>
                <w:rFonts w:ascii="Arial" w:hAnsi="Arial" w:cs="Arial"/>
                <w:sz w:val="20"/>
              </w:rPr>
              <w:t>Person</w:t>
            </w:r>
          </w:p>
        </w:tc>
        <w:tc>
          <w:tcPr>
            <w:tcW w:w="1620" w:type="dxa"/>
            <w:shd w:val="clear" w:color="auto" w:fill="FFE599" w:themeFill="accent4" w:themeFillTint="66"/>
          </w:tcPr>
          <w:p w14:paraId="1CD202E4" w14:textId="42BED80D" w:rsidR="00652A44" w:rsidRPr="005E37A8" w:rsidRDefault="00652A44" w:rsidP="00E93B51">
            <w:pPr>
              <w:rPr>
                <w:rFonts w:ascii="Arial" w:hAnsi="Arial" w:cs="Arial"/>
                <w:sz w:val="20"/>
              </w:rPr>
            </w:pPr>
            <w:r>
              <w:rPr>
                <w:rFonts w:ascii="Arial" w:hAnsi="Arial" w:cs="Arial"/>
                <w:sz w:val="20"/>
              </w:rPr>
              <w:t>Notes</w:t>
            </w:r>
          </w:p>
        </w:tc>
        <w:tc>
          <w:tcPr>
            <w:tcW w:w="248" w:type="dxa"/>
          </w:tcPr>
          <w:p w14:paraId="3FC5B7D9" w14:textId="77777777" w:rsidR="00652A44" w:rsidRPr="005E37A8" w:rsidRDefault="00652A44" w:rsidP="00E93B51">
            <w:pPr>
              <w:rPr>
                <w:rFonts w:ascii="Arial" w:hAnsi="Arial" w:cs="Arial"/>
                <w:sz w:val="20"/>
              </w:rPr>
            </w:pPr>
          </w:p>
        </w:tc>
        <w:tc>
          <w:tcPr>
            <w:tcW w:w="1683" w:type="dxa"/>
            <w:shd w:val="clear" w:color="auto" w:fill="C5E0B3" w:themeFill="accent6" w:themeFillTint="66"/>
          </w:tcPr>
          <w:p w14:paraId="1F2AE390" w14:textId="7517015C" w:rsidR="00652A44" w:rsidRDefault="00652A44" w:rsidP="00E93B51">
            <w:pPr>
              <w:rPr>
                <w:rFonts w:ascii="Arial" w:hAnsi="Arial" w:cs="Arial"/>
                <w:sz w:val="20"/>
              </w:rPr>
            </w:pPr>
            <w:r>
              <w:rPr>
                <w:rFonts w:ascii="Arial" w:hAnsi="Arial" w:cs="Arial"/>
                <w:sz w:val="20"/>
              </w:rPr>
              <w:t>Task</w:t>
            </w:r>
          </w:p>
        </w:tc>
        <w:tc>
          <w:tcPr>
            <w:tcW w:w="1573" w:type="dxa"/>
            <w:shd w:val="clear" w:color="auto" w:fill="C5E0B3" w:themeFill="accent6" w:themeFillTint="66"/>
          </w:tcPr>
          <w:p w14:paraId="4B68DC16" w14:textId="66591D7F" w:rsidR="00652A44" w:rsidRDefault="00652A44" w:rsidP="00E93B51">
            <w:pPr>
              <w:rPr>
                <w:rFonts w:ascii="Arial" w:hAnsi="Arial" w:cs="Arial"/>
                <w:sz w:val="20"/>
              </w:rPr>
            </w:pPr>
            <w:r>
              <w:rPr>
                <w:rFonts w:ascii="Arial" w:hAnsi="Arial" w:cs="Arial"/>
                <w:sz w:val="20"/>
              </w:rPr>
              <w:t>Person</w:t>
            </w:r>
          </w:p>
        </w:tc>
        <w:tc>
          <w:tcPr>
            <w:tcW w:w="1556" w:type="dxa"/>
            <w:shd w:val="clear" w:color="auto" w:fill="C5E0B3" w:themeFill="accent6" w:themeFillTint="66"/>
          </w:tcPr>
          <w:p w14:paraId="10D00A7E" w14:textId="6C1F4A92" w:rsidR="00652A44" w:rsidRDefault="00652A44" w:rsidP="00E93B51">
            <w:pPr>
              <w:rPr>
                <w:rFonts w:ascii="Arial" w:hAnsi="Arial" w:cs="Arial"/>
                <w:sz w:val="20"/>
              </w:rPr>
            </w:pPr>
            <w:r>
              <w:rPr>
                <w:rFonts w:ascii="Arial" w:hAnsi="Arial" w:cs="Arial"/>
                <w:sz w:val="20"/>
              </w:rPr>
              <w:t>Notes</w:t>
            </w:r>
          </w:p>
        </w:tc>
      </w:tr>
      <w:tr w:rsidR="00446ABA" w:rsidRPr="005E37A8" w14:paraId="22A0F18A" w14:textId="77777777" w:rsidTr="00FF7CAC">
        <w:tc>
          <w:tcPr>
            <w:tcW w:w="1817" w:type="dxa"/>
            <w:shd w:val="clear" w:color="auto" w:fill="FFF2CC" w:themeFill="accent4" w:themeFillTint="33"/>
          </w:tcPr>
          <w:p w14:paraId="34DE3E4D" w14:textId="3964C84B" w:rsidR="00942D7B" w:rsidRPr="005E37A8" w:rsidRDefault="00F4254D" w:rsidP="00E93B51">
            <w:pPr>
              <w:rPr>
                <w:rFonts w:ascii="Arial" w:hAnsi="Arial" w:cs="Arial"/>
                <w:sz w:val="20"/>
              </w:rPr>
            </w:pPr>
            <w:r w:rsidRPr="005E37A8">
              <w:rPr>
                <w:rFonts w:ascii="Arial" w:hAnsi="Arial" w:cs="Arial"/>
                <w:sz w:val="20"/>
              </w:rPr>
              <w:t>Regional calls principal</w:t>
            </w:r>
          </w:p>
        </w:tc>
        <w:tc>
          <w:tcPr>
            <w:tcW w:w="1573" w:type="dxa"/>
            <w:shd w:val="clear" w:color="auto" w:fill="FFF2CC" w:themeFill="accent4" w:themeFillTint="33"/>
          </w:tcPr>
          <w:p w14:paraId="4D08D475" w14:textId="225638E6" w:rsidR="00942D7B" w:rsidRPr="005E37A8" w:rsidRDefault="00616ABC" w:rsidP="00E93B51">
            <w:pPr>
              <w:rPr>
                <w:rFonts w:ascii="Arial" w:hAnsi="Arial" w:cs="Arial"/>
                <w:sz w:val="20"/>
              </w:rPr>
            </w:pPr>
            <w:r w:rsidRPr="005E37A8">
              <w:rPr>
                <w:rFonts w:ascii="Arial" w:hAnsi="Arial" w:cs="Arial"/>
                <w:sz w:val="20"/>
              </w:rPr>
              <w:t>Regional</w:t>
            </w:r>
          </w:p>
        </w:tc>
        <w:tc>
          <w:tcPr>
            <w:tcW w:w="1620" w:type="dxa"/>
            <w:shd w:val="clear" w:color="auto" w:fill="FFF2CC" w:themeFill="accent4" w:themeFillTint="33"/>
          </w:tcPr>
          <w:p w14:paraId="66CB6717" w14:textId="2EB531D6" w:rsidR="00942D7B" w:rsidRPr="005E37A8" w:rsidRDefault="00616ABC" w:rsidP="00E93B51">
            <w:pPr>
              <w:rPr>
                <w:rFonts w:ascii="Arial" w:hAnsi="Arial" w:cs="Arial"/>
                <w:sz w:val="20"/>
              </w:rPr>
            </w:pPr>
            <w:r w:rsidRPr="005E37A8">
              <w:rPr>
                <w:rFonts w:ascii="Arial" w:hAnsi="Arial" w:cs="Arial"/>
                <w:sz w:val="20"/>
              </w:rPr>
              <w:t>Principal probably was the first to know, regional provides as much support as principal needs</w:t>
            </w:r>
          </w:p>
        </w:tc>
        <w:tc>
          <w:tcPr>
            <w:tcW w:w="248" w:type="dxa"/>
          </w:tcPr>
          <w:p w14:paraId="243ECE59" w14:textId="77777777" w:rsidR="00942D7B" w:rsidRPr="005E37A8" w:rsidRDefault="00942D7B" w:rsidP="00E93B51">
            <w:pPr>
              <w:rPr>
                <w:rFonts w:ascii="Arial" w:hAnsi="Arial" w:cs="Arial"/>
                <w:sz w:val="20"/>
              </w:rPr>
            </w:pPr>
          </w:p>
        </w:tc>
        <w:tc>
          <w:tcPr>
            <w:tcW w:w="1683" w:type="dxa"/>
            <w:shd w:val="clear" w:color="auto" w:fill="E2EFD9" w:themeFill="accent6" w:themeFillTint="33"/>
          </w:tcPr>
          <w:p w14:paraId="187F02E0" w14:textId="2691DB40" w:rsidR="00942D7B" w:rsidRPr="005E37A8" w:rsidRDefault="00EE7660" w:rsidP="00E93B51">
            <w:pPr>
              <w:rPr>
                <w:rFonts w:ascii="Arial" w:hAnsi="Arial" w:cs="Arial"/>
                <w:sz w:val="20"/>
              </w:rPr>
            </w:pPr>
            <w:r>
              <w:rPr>
                <w:rFonts w:ascii="Arial" w:hAnsi="Arial" w:cs="Arial"/>
                <w:sz w:val="20"/>
              </w:rPr>
              <w:t xml:space="preserve">Cabinet member </w:t>
            </w:r>
            <w:r w:rsidR="00491964">
              <w:rPr>
                <w:rFonts w:ascii="Arial" w:hAnsi="Arial" w:cs="Arial"/>
                <w:sz w:val="20"/>
              </w:rPr>
              <w:t xml:space="preserve">overseeing person who passed informs their team </w:t>
            </w:r>
          </w:p>
        </w:tc>
        <w:tc>
          <w:tcPr>
            <w:tcW w:w="1573" w:type="dxa"/>
            <w:shd w:val="clear" w:color="auto" w:fill="E2EFD9" w:themeFill="accent6" w:themeFillTint="33"/>
          </w:tcPr>
          <w:p w14:paraId="5B9E1D58" w14:textId="355BA6E8" w:rsidR="00942D7B" w:rsidRPr="005E37A8" w:rsidRDefault="00491964" w:rsidP="00E93B51">
            <w:pPr>
              <w:rPr>
                <w:rFonts w:ascii="Arial" w:hAnsi="Arial" w:cs="Arial"/>
                <w:sz w:val="20"/>
              </w:rPr>
            </w:pPr>
            <w:r>
              <w:rPr>
                <w:rFonts w:ascii="Arial" w:hAnsi="Arial" w:cs="Arial"/>
                <w:sz w:val="20"/>
              </w:rPr>
              <w:t>Cabinet member</w:t>
            </w:r>
          </w:p>
        </w:tc>
        <w:tc>
          <w:tcPr>
            <w:tcW w:w="1556" w:type="dxa"/>
            <w:shd w:val="clear" w:color="auto" w:fill="E2EFD9" w:themeFill="accent6" w:themeFillTint="33"/>
          </w:tcPr>
          <w:p w14:paraId="5BD8AE3B" w14:textId="5F309ED2" w:rsidR="00942D7B" w:rsidRPr="005E37A8" w:rsidRDefault="00491964" w:rsidP="00E93B51">
            <w:pPr>
              <w:rPr>
                <w:rFonts w:ascii="Arial" w:hAnsi="Arial" w:cs="Arial"/>
                <w:sz w:val="20"/>
              </w:rPr>
            </w:pPr>
            <w:r>
              <w:rPr>
                <w:rFonts w:ascii="Arial" w:hAnsi="Arial" w:cs="Arial"/>
                <w:sz w:val="20"/>
              </w:rPr>
              <w:t xml:space="preserve">This can be done </w:t>
            </w:r>
            <w:r w:rsidR="00246D90">
              <w:rPr>
                <w:rFonts w:ascii="Arial" w:hAnsi="Arial" w:cs="Arial"/>
                <w:sz w:val="20"/>
              </w:rPr>
              <w:t>b</w:t>
            </w:r>
            <w:r w:rsidR="00B97F04">
              <w:rPr>
                <w:rFonts w:ascii="Arial" w:hAnsi="Arial" w:cs="Arial"/>
                <w:sz w:val="20"/>
              </w:rPr>
              <w:t xml:space="preserve">y </w:t>
            </w:r>
            <w:r w:rsidR="00246D90">
              <w:rPr>
                <w:rFonts w:ascii="Arial" w:hAnsi="Arial" w:cs="Arial"/>
                <w:sz w:val="20"/>
              </w:rPr>
              <w:t>someone else if cabinet member needs support</w:t>
            </w:r>
          </w:p>
        </w:tc>
      </w:tr>
      <w:tr w:rsidR="00FF7CAC" w:rsidRPr="005E37A8" w14:paraId="636C41C0" w14:textId="77777777" w:rsidTr="00FF7CAC">
        <w:tc>
          <w:tcPr>
            <w:tcW w:w="1817" w:type="dxa"/>
          </w:tcPr>
          <w:p w14:paraId="135F0863" w14:textId="5308A5BB" w:rsidR="001D1759" w:rsidRPr="005E37A8" w:rsidRDefault="001D1759" w:rsidP="001D1759">
            <w:pPr>
              <w:rPr>
                <w:rFonts w:ascii="Arial" w:hAnsi="Arial" w:cs="Arial"/>
                <w:sz w:val="20"/>
              </w:rPr>
            </w:pPr>
            <w:r>
              <w:rPr>
                <w:rFonts w:ascii="Arial" w:hAnsi="Arial" w:cs="Arial"/>
                <w:sz w:val="20"/>
              </w:rPr>
              <w:t>Superintendent notifies board</w:t>
            </w:r>
          </w:p>
        </w:tc>
        <w:tc>
          <w:tcPr>
            <w:tcW w:w="1573" w:type="dxa"/>
          </w:tcPr>
          <w:p w14:paraId="3FD17BDB" w14:textId="2844D6D7" w:rsidR="001D1759" w:rsidRPr="005E37A8" w:rsidRDefault="001D1759" w:rsidP="001D1759">
            <w:pPr>
              <w:rPr>
                <w:rFonts w:ascii="Arial" w:hAnsi="Arial" w:cs="Arial"/>
                <w:sz w:val="20"/>
              </w:rPr>
            </w:pPr>
            <w:r>
              <w:rPr>
                <w:rFonts w:ascii="Arial" w:hAnsi="Arial" w:cs="Arial"/>
                <w:sz w:val="20"/>
              </w:rPr>
              <w:t>Superintendent</w:t>
            </w:r>
          </w:p>
        </w:tc>
        <w:tc>
          <w:tcPr>
            <w:tcW w:w="1620" w:type="dxa"/>
          </w:tcPr>
          <w:p w14:paraId="62895BBF" w14:textId="60EB450E" w:rsidR="001D1759" w:rsidRPr="005E37A8" w:rsidRDefault="001D1759" w:rsidP="001D1759">
            <w:pPr>
              <w:rPr>
                <w:rFonts w:ascii="Arial" w:hAnsi="Arial" w:cs="Arial"/>
                <w:sz w:val="20"/>
              </w:rPr>
            </w:pPr>
            <w:r>
              <w:rPr>
                <w:rFonts w:ascii="Arial" w:hAnsi="Arial" w:cs="Arial"/>
                <w:sz w:val="20"/>
              </w:rPr>
              <w:t>Call if possible</w:t>
            </w:r>
          </w:p>
        </w:tc>
        <w:tc>
          <w:tcPr>
            <w:tcW w:w="248" w:type="dxa"/>
          </w:tcPr>
          <w:p w14:paraId="4A918A66" w14:textId="77777777" w:rsidR="001D1759" w:rsidRPr="005E37A8" w:rsidRDefault="001D1759" w:rsidP="001D1759">
            <w:pPr>
              <w:rPr>
                <w:rFonts w:ascii="Arial" w:hAnsi="Arial" w:cs="Arial"/>
                <w:sz w:val="20"/>
              </w:rPr>
            </w:pPr>
          </w:p>
        </w:tc>
        <w:tc>
          <w:tcPr>
            <w:tcW w:w="1683" w:type="dxa"/>
          </w:tcPr>
          <w:p w14:paraId="4C7746FE" w14:textId="4636534D" w:rsidR="001D1759" w:rsidRPr="005E37A8" w:rsidRDefault="001D1759" w:rsidP="001D1759">
            <w:pPr>
              <w:rPr>
                <w:rFonts w:ascii="Arial" w:hAnsi="Arial" w:cs="Arial"/>
                <w:sz w:val="20"/>
              </w:rPr>
            </w:pPr>
            <w:r>
              <w:rPr>
                <w:rFonts w:ascii="Arial" w:hAnsi="Arial" w:cs="Arial"/>
                <w:sz w:val="20"/>
              </w:rPr>
              <w:t>Superintendent notifies board</w:t>
            </w:r>
          </w:p>
        </w:tc>
        <w:tc>
          <w:tcPr>
            <w:tcW w:w="1573" w:type="dxa"/>
          </w:tcPr>
          <w:p w14:paraId="16EB533F" w14:textId="2D2689D7" w:rsidR="001D1759" w:rsidRPr="005E37A8" w:rsidRDefault="001D1759" w:rsidP="001D1759">
            <w:pPr>
              <w:rPr>
                <w:rFonts w:ascii="Arial" w:hAnsi="Arial" w:cs="Arial"/>
                <w:sz w:val="20"/>
              </w:rPr>
            </w:pPr>
            <w:r>
              <w:rPr>
                <w:rFonts w:ascii="Arial" w:hAnsi="Arial" w:cs="Arial"/>
                <w:sz w:val="20"/>
              </w:rPr>
              <w:t>Superintendent</w:t>
            </w:r>
          </w:p>
        </w:tc>
        <w:tc>
          <w:tcPr>
            <w:tcW w:w="1556" w:type="dxa"/>
          </w:tcPr>
          <w:p w14:paraId="5CE54A9D" w14:textId="3A82C0EB" w:rsidR="001D1759" w:rsidRPr="005E37A8" w:rsidRDefault="001D1759" w:rsidP="001D1759">
            <w:pPr>
              <w:rPr>
                <w:rFonts w:ascii="Arial" w:hAnsi="Arial" w:cs="Arial"/>
                <w:sz w:val="20"/>
              </w:rPr>
            </w:pPr>
            <w:r>
              <w:rPr>
                <w:rFonts w:ascii="Arial" w:hAnsi="Arial" w:cs="Arial"/>
                <w:sz w:val="20"/>
              </w:rPr>
              <w:t>Call if possible</w:t>
            </w:r>
          </w:p>
        </w:tc>
      </w:tr>
      <w:tr w:rsidR="00446ABA" w:rsidRPr="005E37A8" w14:paraId="40021C13" w14:textId="77777777" w:rsidTr="00FF7CAC">
        <w:tc>
          <w:tcPr>
            <w:tcW w:w="1817" w:type="dxa"/>
            <w:shd w:val="clear" w:color="auto" w:fill="FFF2CC" w:themeFill="accent4" w:themeFillTint="33"/>
          </w:tcPr>
          <w:p w14:paraId="4B233EFD" w14:textId="7EF902F7" w:rsidR="001D1759" w:rsidRPr="005E37A8" w:rsidRDefault="001D1759" w:rsidP="001D1759">
            <w:pPr>
              <w:rPr>
                <w:rFonts w:ascii="Arial" w:hAnsi="Arial" w:cs="Arial"/>
                <w:sz w:val="20"/>
              </w:rPr>
            </w:pPr>
            <w:r>
              <w:rPr>
                <w:rFonts w:ascii="Arial" w:hAnsi="Arial" w:cs="Arial"/>
                <w:sz w:val="20"/>
              </w:rPr>
              <w:t>Communications provides draft family and staff emails for principal</w:t>
            </w:r>
          </w:p>
        </w:tc>
        <w:tc>
          <w:tcPr>
            <w:tcW w:w="1573" w:type="dxa"/>
            <w:shd w:val="clear" w:color="auto" w:fill="FFF2CC" w:themeFill="accent4" w:themeFillTint="33"/>
          </w:tcPr>
          <w:p w14:paraId="22343A64" w14:textId="31F3B491" w:rsidR="001D1759" w:rsidRPr="005E37A8" w:rsidRDefault="001D1759" w:rsidP="001D1759">
            <w:pPr>
              <w:rPr>
                <w:rFonts w:ascii="Arial" w:hAnsi="Arial" w:cs="Arial"/>
                <w:sz w:val="20"/>
              </w:rPr>
            </w:pPr>
            <w:r>
              <w:rPr>
                <w:rFonts w:ascii="Arial" w:hAnsi="Arial" w:cs="Arial"/>
                <w:sz w:val="20"/>
              </w:rPr>
              <w:t>Comm</w:t>
            </w:r>
          </w:p>
        </w:tc>
        <w:tc>
          <w:tcPr>
            <w:tcW w:w="1620" w:type="dxa"/>
            <w:shd w:val="clear" w:color="auto" w:fill="FFF2CC" w:themeFill="accent4" w:themeFillTint="33"/>
          </w:tcPr>
          <w:p w14:paraId="48B0D6EF" w14:textId="6D62FBCF" w:rsidR="001D1759" w:rsidRPr="005E37A8" w:rsidRDefault="001D1759" w:rsidP="001D1759">
            <w:pPr>
              <w:rPr>
                <w:rFonts w:ascii="Arial" w:hAnsi="Arial" w:cs="Arial"/>
                <w:sz w:val="20"/>
              </w:rPr>
            </w:pPr>
            <w:r>
              <w:rPr>
                <w:rFonts w:ascii="Arial" w:hAnsi="Arial" w:cs="Arial"/>
                <w:sz w:val="20"/>
              </w:rPr>
              <w:t>Whatever other comm they ask for or need</w:t>
            </w:r>
          </w:p>
        </w:tc>
        <w:tc>
          <w:tcPr>
            <w:tcW w:w="248" w:type="dxa"/>
          </w:tcPr>
          <w:p w14:paraId="4332690A" w14:textId="77777777" w:rsidR="001D1759" w:rsidRPr="005E37A8" w:rsidRDefault="001D1759" w:rsidP="001D1759">
            <w:pPr>
              <w:rPr>
                <w:rFonts w:ascii="Arial" w:hAnsi="Arial" w:cs="Arial"/>
                <w:sz w:val="20"/>
              </w:rPr>
            </w:pPr>
          </w:p>
        </w:tc>
        <w:tc>
          <w:tcPr>
            <w:tcW w:w="1683" w:type="dxa"/>
            <w:shd w:val="clear" w:color="auto" w:fill="E2EFD9" w:themeFill="accent6" w:themeFillTint="33"/>
          </w:tcPr>
          <w:p w14:paraId="7FF472C8" w14:textId="73188A3D" w:rsidR="001D1759" w:rsidRPr="005E37A8" w:rsidRDefault="001D1759" w:rsidP="001D1759">
            <w:pPr>
              <w:rPr>
                <w:rFonts w:ascii="Arial" w:hAnsi="Arial" w:cs="Arial"/>
                <w:sz w:val="20"/>
              </w:rPr>
            </w:pPr>
            <w:r>
              <w:rPr>
                <w:rFonts w:ascii="Arial" w:hAnsi="Arial" w:cs="Arial"/>
                <w:sz w:val="20"/>
              </w:rPr>
              <w:t>If person had reach into schools, regionals call administrators</w:t>
            </w:r>
          </w:p>
        </w:tc>
        <w:tc>
          <w:tcPr>
            <w:tcW w:w="1573" w:type="dxa"/>
            <w:shd w:val="clear" w:color="auto" w:fill="E2EFD9" w:themeFill="accent6" w:themeFillTint="33"/>
          </w:tcPr>
          <w:p w14:paraId="5FE44DCD" w14:textId="0F7C3B5A" w:rsidR="001D1759" w:rsidRPr="005E37A8" w:rsidRDefault="001D1759" w:rsidP="001D1759">
            <w:pPr>
              <w:rPr>
                <w:rFonts w:ascii="Arial" w:hAnsi="Arial" w:cs="Arial"/>
                <w:sz w:val="20"/>
              </w:rPr>
            </w:pPr>
            <w:r>
              <w:rPr>
                <w:rFonts w:ascii="Arial" w:hAnsi="Arial" w:cs="Arial"/>
                <w:sz w:val="20"/>
              </w:rPr>
              <w:t>Regionals</w:t>
            </w:r>
          </w:p>
        </w:tc>
        <w:tc>
          <w:tcPr>
            <w:tcW w:w="1556" w:type="dxa"/>
            <w:shd w:val="clear" w:color="auto" w:fill="E2EFD9" w:themeFill="accent6" w:themeFillTint="33"/>
          </w:tcPr>
          <w:p w14:paraId="5489A815" w14:textId="07E1D494" w:rsidR="001D1759" w:rsidRPr="005E37A8" w:rsidRDefault="001D1759" w:rsidP="001D1759">
            <w:pPr>
              <w:rPr>
                <w:rFonts w:ascii="Arial" w:hAnsi="Arial" w:cs="Arial"/>
                <w:sz w:val="20"/>
              </w:rPr>
            </w:pPr>
            <w:r>
              <w:rPr>
                <w:rFonts w:ascii="Arial" w:hAnsi="Arial" w:cs="Arial"/>
                <w:sz w:val="20"/>
              </w:rPr>
              <w:t>Personal calls to administrators to provide support, night before if possible</w:t>
            </w:r>
          </w:p>
        </w:tc>
      </w:tr>
      <w:tr w:rsidR="00446ABA" w:rsidRPr="005E37A8" w14:paraId="3C14789C" w14:textId="77777777" w:rsidTr="00FF7CAC">
        <w:tc>
          <w:tcPr>
            <w:tcW w:w="1817" w:type="dxa"/>
          </w:tcPr>
          <w:p w14:paraId="2BFBD4B4" w14:textId="3AFCF631" w:rsidR="001D1759" w:rsidRPr="005E37A8" w:rsidRDefault="001D1759" w:rsidP="001D1759">
            <w:pPr>
              <w:rPr>
                <w:rFonts w:ascii="Arial" w:hAnsi="Arial" w:cs="Arial"/>
                <w:sz w:val="20"/>
              </w:rPr>
            </w:pPr>
            <w:r>
              <w:rPr>
                <w:rFonts w:ascii="Arial" w:hAnsi="Arial" w:cs="Arial"/>
                <w:sz w:val="20"/>
              </w:rPr>
              <w:t>Principal calls specific staff that may be most affected</w:t>
            </w:r>
          </w:p>
        </w:tc>
        <w:tc>
          <w:tcPr>
            <w:tcW w:w="1573" w:type="dxa"/>
          </w:tcPr>
          <w:p w14:paraId="771BC206" w14:textId="157D79C3" w:rsidR="001D1759" w:rsidRPr="005E37A8" w:rsidRDefault="001D1759" w:rsidP="001D1759">
            <w:pPr>
              <w:rPr>
                <w:rFonts w:ascii="Arial" w:hAnsi="Arial" w:cs="Arial"/>
                <w:sz w:val="20"/>
              </w:rPr>
            </w:pPr>
            <w:r>
              <w:rPr>
                <w:rFonts w:ascii="Arial" w:hAnsi="Arial" w:cs="Arial"/>
                <w:sz w:val="20"/>
              </w:rPr>
              <w:t>Principal</w:t>
            </w:r>
          </w:p>
        </w:tc>
        <w:tc>
          <w:tcPr>
            <w:tcW w:w="1620" w:type="dxa"/>
          </w:tcPr>
          <w:p w14:paraId="7EEF48B3" w14:textId="09B4FE04" w:rsidR="001D1759" w:rsidRPr="005E37A8" w:rsidRDefault="001D1759" w:rsidP="001D1759">
            <w:pPr>
              <w:rPr>
                <w:rFonts w:ascii="Arial" w:hAnsi="Arial" w:cs="Arial"/>
                <w:sz w:val="20"/>
              </w:rPr>
            </w:pPr>
            <w:r>
              <w:rPr>
                <w:rFonts w:ascii="Arial" w:hAnsi="Arial" w:cs="Arial"/>
                <w:sz w:val="20"/>
              </w:rPr>
              <w:t>This communication should be done the night before if possible</w:t>
            </w:r>
          </w:p>
        </w:tc>
        <w:tc>
          <w:tcPr>
            <w:tcW w:w="248" w:type="dxa"/>
          </w:tcPr>
          <w:p w14:paraId="3CC50A37" w14:textId="77777777" w:rsidR="001D1759" w:rsidRPr="005E37A8" w:rsidRDefault="001D1759" w:rsidP="001D1759">
            <w:pPr>
              <w:rPr>
                <w:rFonts w:ascii="Arial" w:hAnsi="Arial" w:cs="Arial"/>
                <w:sz w:val="20"/>
              </w:rPr>
            </w:pPr>
          </w:p>
        </w:tc>
        <w:tc>
          <w:tcPr>
            <w:tcW w:w="1683" w:type="dxa"/>
          </w:tcPr>
          <w:p w14:paraId="6E25BE50" w14:textId="3C4EA6F7" w:rsidR="001D1759" w:rsidRPr="005E37A8" w:rsidRDefault="001D1759" w:rsidP="001D1759">
            <w:pPr>
              <w:rPr>
                <w:rFonts w:ascii="Arial" w:hAnsi="Arial" w:cs="Arial"/>
                <w:sz w:val="20"/>
              </w:rPr>
            </w:pPr>
            <w:r>
              <w:rPr>
                <w:rFonts w:ascii="Arial" w:hAnsi="Arial" w:cs="Arial"/>
                <w:sz w:val="20"/>
              </w:rPr>
              <w:t xml:space="preserve">Communication provides draft staff comm </w:t>
            </w:r>
          </w:p>
        </w:tc>
        <w:tc>
          <w:tcPr>
            <w:tcW w:w="1573" w:type="dxa"/>
          </w:tcPr>
          <w:p w14:paraId="3902F734" w14:textId="3068359C" w:rsidR="001D1759" w:rsidRPr="005E37A8" w:rsidRDefault="001D1759" w:rsidP="001D1759">
            <w:pPr>
              <w:rPr>
                <w:rFonts w:ascii="Arial" w:hAnsi="Arial" w:cs="Arial"/>
                <w:sz w:val="20"/>
              </w:rPr>
            </w:pPr>
            <w:r>
              <w:rPr>
                <w:rFonts w:ascii="Arial" w:hAnsi="Arial" w:cs="Arial"/>
                <w:sz w:val="20"/>
              </w:rPr>
              <w:t>Comm</w:t>
            </w:r>
          </w:p>
        </w:tc>
        <w:tc>
          <w:tcPr>
            <w:tcW w:w="1556" w:type="dxa"/>
          </w:tcPr>
          <w:p w14:paraId="41D24E59" w14:textId="28DD8062" w:rsidR="001D1759" w:rsidRPr="005E37A8" w:rsidRDefault="001D1759" w:rsidP="001D1759">
            <w:pPr>
              <w:rPr>
                <w:rFonts w:ascii="Arial" w:hAnsi="Arial" w:cs="Arial"/>
                <w:sz w:val="20"/>
              </w:rPr>
            </w:pPr>
            <w:r>
              <w:rPr>
                <w:rFonts w:ascii="Arial" w:hAnsi="Arial" w:cs="Arial"/>
                <w:sz w:val="20"/>
              </w:rPr>
              <w:t>Who it is sent from can be determined by lead, but possibly HR or superintendent</w:t>
            </w:r>
          </w:p>
        </w:tc>
      </w:tr>
      <w:tr w:rsidR="00446ABA" w:rsidRPr="005E37A8" w14:paraId="47C5CCC4" w14:textId="77777777" w:rsidTr="00FF7CAC">
        <w:tc>
          <w:tcPr>
            <w:tcW w:w="1817" w:type="dxa"/>
            <w:shd w:val="clear" w:color="auto" w:fill="FFF2CC" w:themeFill="accent4" w:themeFillTint="33"/>
          </w:tcPr>
          <w:p w14:paraId="7863CF10" w14:textId="0FE81595" w:rsidR="001D1759" w:rsidRPr="005E37A8" w:rsidRDefault="001D1759" w:rsidP="001D1759">
            <w:pPr>
              <w:rPr>
                <w:rFonts w:ascii="Arial" w:hAnsi="Arial" w:cs="Arial"/>
                <w:sz w:val="20"/>
              </w:rPr>
            </w:pPr>
            <w:r>
              <w:rPr>
                <w:rFonts w:ascii="Arial" w:hAnsi="Arial" w:cs="Arial"/>
                <w:sz w:val="20"/>
              </w:rPr>
              <w:t>Deputy calls Student Support Services to help provide counselor coverage at school</w:t>
            </w:r>
          </w:p>
        </w:tc>
        <w:tc>
          <w:tcPr>
            <w:tcW w:w="1573" w:type="dxa"/>
            <w:shd w:val="clear" w:color="auto" w:fill="FFF2CC" w:themeFill="accent4" w:themeFillTint="33"/>
          </w:tcPr>
          <w:p w14:paraId="280B8336" w14:textId="27A8B38E" w:rsidR="001D1759" w:rsidRPr="005E37A8" w:rsidRDefault="001D1759" w:rsidP="001D1759">
            <w:pPr>
              <w:rPr>
                <w:rFonts w:ascii="Arial" w:hAnsi="Arial" w:cs="Arial"/>
                <w:sz w:val="20"/>
              </w:rPr>
            </w:pPr>
            <w:r>
              <w:rPr>
                <w:rFonts w:ascii="Arial" w:hAnsi="Arial" w:cs="Arial"/>
                <w:sz w:val="20"/>
              </w:rPr>
              <w:t>Deputy</w:t>
            </w:r>
          </w:p>
        </w:tc>
        <w:tc>
          <w:tcPr>
            <w:tcW w:w="1620" w:type="dxa"/>
            <w:shd w:val="clear" w:color="auto" w:fill="FFF2CC" w:themeFill="accent4" w:themeFillTint="33"/>
          </w:tcPr>
          <w:p w14:paraId="5CB585C2" w14:textId="6E2AE93B" w:rsidR="001D1759" w:rsidRPr="005E37A8" w:rsidRDefault="001D1759" w:rsidP="001D1759">
            <w:pPr>
              <w:rPr>
                <w:rFonts w:ascii="Arial" w:hAnsi="Arial" w:cs="Arial"/>
                <w:sz w:val="20"/>
              </w:rPr>
            </w:pPr>
            <w:r>
              <w:rPr>
                <w:rFonts w:ascii="Arial" w:hAnsi="Arial" w:cs="Arial"/>
                <w:sz w:val="20"/>
              </w:rPr>
              <w:t>Student and staff support</w:t>
            </w:r>
          </w:p>
        </w:tc>
        <w:tc>
          <w:tcPr>
            <w:tcW w:w="248" w:type="dxa"/>
          </w:tcPr>
          <w:p w14:paraId="3AD946D5" w14:textId="77777777" w:rsidR="001D1759" w:rsidRPr="005E37A8" w:rsidRDefault="001D1759" w:rsidP="001D1759">
            <w:pPr>
              <w:rPr>
                <w:rFonts w:ascii="Arial" w:hAnsi="Arial" w:cs="Arial"/>
                <w:sz w:val="20"/>
              </w:rPr>
            </w:pPr>
          </w:p>
        </w:tc>
        <w:tc>
          <w:tcPr>
            <w:tcW w:w="1683" w:type="dxa"/>
            <w:shd w:val="clear" w:color="auto" w:fill="E2EFD9" w:themeFill="accent6" w:themeFillTint="33"/>
          </w:tcPr>
          <w:p w14:paraId="3C7F2DAC" w14:textId="5492F9DB" w:rsidR="001D1759" w:rsidRPr="005E37A8" w:rsidRDefault="001D1759" w:rsidP="001D1759">
            <w:pPr>
              <w:rPr>
                <w:rFonts w:ascii="Arial" w:hAnsi="Arial" w:cs="Arial"/>
                <w:sz w:val="20"/>
              </w:rPr>
            </w:pPr>
            <w:r>
              <w:rPr>
                <w:rFonts w:ascii="Arial" w:hAnsi="Arial" w:cs="Arial"/>
                <w:sz w:val="20"/>
              </w:rPr>
              <w:t xml:space="preserve">HR arranges for </w:t>
            </w:r>
            <w:proofErr w:type="gramStart"/>
            <w:r>
              <w:rPr>
                <w:rFonts w:ascii="Arial" w:hAnsi="Arial" w:cs="Arial"/>
                <w:sz w:val="20"/>
              </w:rPr>
              <w:t>EAP</w:t>
            </w:r>
            <w:proofErr w:type="gramEnd"/>
            <w:r>
              <w:rPr>
                <w:rFonts w:ascii="Arial" w:hAnsi="Arial" w:cs="Arial"/>
                <w:sz w:val="20"/>
              </w:rPr>
              <w:t xml:space="preserve"> and staff support to be at CRC the next day</w:t>
            </w:r>
          </w:p>
        </w:tc>
        <w:tc>
          <w:tcPr>
            <w:tcW w:w="1573" w:type="dxa"/>
            <w:shd w:val="clear" w:color="auto" w:fill="E2EFD9" w:themeFill="accent6" w:themeFillTint="33"/>
          </w:tcPr>
          <w:p w14:paraId="76080695" w14:textId="258820A0" w:rsidR="001D1759" w:rsidRPr="005E37A8" w:rsidRDefault="001D1759" w:rsidP="001D1759">
            <w:pPr>
              <w:rPr>
                <w:rFonts w:ascii="Arial" w:hAnsi="Arial" w:cs="Arial"/>
                <w:sz w:val="20"/>
              </w:rPr>
            </w:pPr>
            <w:r>
              <w:rPr>
                <w:rFonts w:ascii="Arial" w:hAnsi="Arial" w:cs="Arial"/>
                <w:sz w:val="20"/>
              </w:rPr>
              <w:t>HR</w:t>
            </w:r>
          </w:p>
        </w:tc>
        <w:tc>
          <w:tcPr>
            <w:tcW w:w="1556" w:type="dxa"/>
            <w:shd w:val="clear" w:color="auto" w:fill="E2EFD9" w:themeFill="accent6" w:themeFillTint="33"/>
          </w:tcPr>
          <w:p w14:paraId="2CF17FEF" w14:textId="72585A56" w:rsidR="001D1759" w:rsidRPr="005E37A8" w:rsidRDefault="001D1759" w:rsidP="001D1759">
            <w:pPr>
              <w:rPr>
                <w:rFonts w:ascii="Arial" w:hAnsi="Arial" w:cs="Arial"/>
                <w:sz w:val="20"/>
              </w:rPr>
            </w:pPr>
            <w:r>
              <w:rPr>
                <w:rFonts w:ascii="Arial" w:hAnsi="Arial" w:cs="Arial"/>
                <w:sz w:val="20"/>
              </w:rPr>
              <w:t>Staff support</w:t>
            </w:r>
          </w:p>
        </w:tc>
      </w:tr>
      <w:tr w:rsidR="00446ABA" w:rsidRPr="005E37A8" w14:paraId="45449AB2" w14:textId="77777777" w:rsidTr="00FF7CAC">
        <w:tc>
          <w:tcPr>
            <w:tcW w:w="1817" w:type="dxa"/>
          </w:tcPr>
          <w:p w14:paraId="0A4D45FC" w14:textId="49CE7D79" w:rsidR="001D1759" w:rsidRPr="005E37A8" w:rsidRDefault="001D1759" w:rsidP="001D1759">
            <w:pPr>
              <w:rPr>
                <w:rFonts w:ascii="Arial" w:hAnsi="Arial" w:cs="Arial"/>
                <w:sz w:val="20"/>
              </w:rPr>
            </w:pPr>
            <w:r>
              <w:rPr>
                <w:rFonts w:ascii="Arial" w:hAnsi="Arial" w:cs="Arial"/>
                <w:sz w:val="20"/>
              </w:rPr>
              <w:lastRenderedPageBreak/>
              <w:t>Student Support Services calls counselors</w:t>
            </w:r>
          </w:p>
        </w:tc>
        <w:tc>
          <w:tcPr>
            <w:tcW w:w="1573" w:type="dxa"/>
          </w:tcPr>
          <w:p w14:paraId="518292A9" w14:textId="798C5AF6" w:rsidR="001D1759" w:rsidRPr="005E37A8" w:rsidRDefault="001D1759" w:rsidP="001D1759">
            <w:pPr>
              <w:rPr>
                <w:rFonts w:ascii="Arial" w:hAnsi="Arial" w:cs="Arial"/>
                <w:sz w:val="20"/>
              </w:rPr>
            </w:pPr>
            <w:r>
              <w:rPr>
                <w:rFonts w:ascii="Arial" w:hAnsi="Arial" w:cs="Arial"/>
                <w:sz w:val="20"/>
              </w:rPr>
              <w:t>Student Support Services</w:t>
            </w:r>
          </w:p>
        </w:tc>
        <w:tc>
          <w:tcPr>
            <w:tcW w:w="1620" w:type="dxa"/>
          </w:tcPr>
          <w:p w14:paraId="19414D7D" w14:textId="3E093B2F" w:rsidR="001D1759" w:rsidRPr="005E37A8" w:rsidRDefault="001D1759" w:rsidP="001D1759">
            <w:pPr>
              <w:rPr>
                <w:rFonts w:ascii="Arial" w:hAnsi="Arial" w:cs="Arial"/>
                <w:sz w:val="20"/>
              </w:rPr>
            </w:pPr>
            <w:r>
              <w:rPr>
                <w:rFonts w:ascii="Arial" w:hAnsi="Arial" w:cs="Arial"/>
                <w:sz w:val="20"/>
              </w:rPr>
              <w:t>Student and staff support</w:t>
            </w:r>
          </w:p>
        </w:tc>
        <w:tc>
          <w:tcPr>
            <w:tcW w:w="248" w:type="dxa"/>
          </w:tcPr>
          <w:p w14:paraId="7946840E" w14:textId="77777777" w:rsidR="001D1759" w:rsidRPr="005E37A8" w:rsidRDefault="001D1759" w:rsidP="001D1759">
            <w:pPr>
              <w:rPr>
                <w:rFonts w:ascii="Arial" w:hAnsi="Arial" w:cs="Arial"/>
                <w:sz w:val="20"/>
              </w:rPr>
            </w:pPr>
          </w:p>
        </w:tc>
        <w:tc>
          <w:tcPr>
            <w:tcW w:w="1683" w:type="dxa"/>
          </w:tcPr>
          <w:p w14:paraId="21451083" w14:textId="428E88A2" w:rsidR="001D1759" w:rsidRPr="005E37A8" w:rsidRDefault="001D1759" w:rsidP="001D1759">
            <w:pPr>
              <w:rPr>
                <w:rFonts w:ascii="Arial" w:hAnsi="Arial" w:cs="Arial"/>
                <w:sz w:val="20"/>
              </w:rPr>
            </w:pPr>
            <w:r>
              <w:rPr>
                <w:rFonts w:ascii="Arial" w:hAnsi="Arial" w:cs="Arial"/>
                <w:sz w:val="20"/>
              </w:rPr>
              <w:t>Message sent to all district staff regarding the loss of a staff member</w:t>
            </w:r>
          </w:p>
        </w:tc>
        <w:tc>
          <w:tcPr>
            <w:tcW w:w="1573" w:type="dxa"/>
          </w:tcPr>
          <w:p w14:paraId="71973C24" w14:textId="711C7E33" w:rsidR="001D1759" w:rsidRPr="005E37A8" w:rsidRDefault="001D1759" w:rsidP="001D1759">
            <w:pPr>
              <w:rPr>
                <w:rFonts w:ascii="Arial" w:hAnsi="Arial" w:cs="Arial"/>
                <w:sz w:val="20"/>
              </w:rPr>
            </w:pPr>
            <w:r>
              <w:rPr>
                <w:rFonts w:ascii="Arial" w:hAnsi="Arial" w:cs="Arial"/>
                <w:sz w:val="20"/>
              </w:rPr>
              <w:t>Superintendent</w:t>
            </w:r>
          </w:p>
        </w:tc>
        <w:tc>
          <w:tcPr>
            <w:tcW w:w="1556" w:type="dxa"/>
          </w:tcPr>
          <w:p w14:paraId="51EB2704" w14:textId="7FCBF9B9" w:rsidR="001D1759" w:rsidRPr="005E37A8" w:rsidRDefault="001D1759" w:rsidP="001D1759">
            <w:pPr>
              <w:rPr>
                <w:rFonts w:ascii="Arial" w:hAnsi="Arial" w:cs="Arial"/>
                <w:sz w:val="20"/>
              </w:rPr>
            </w:pPr>
            <w:r>
              <w:rPr>
                <w:rFonts w:ascii="Arial" w:hAnsi="Arial" w:cs="Arial"/>
                <w:sz w:val="20"/>
              </w:rPr>
              <w:t>Compassion, grief, resources, information on next steps if available</w:t>
            </w:r>
            <w:r w:rsidR="004C31BA">
              <w:rPr>
                <w:rFonts w:ascii="Arial" w:hAnsi="Arial" w:cs="Arial"/>
                <w:sz w:val="20"/>
              </w:rPr>
              <w:t>. Before school if possible</w:t>
            </w:r>
          </w:p>
        </w:tc>
      </w:tr>
      <w:tr w:rsidR="001D1759" w:rsidRPr="005E37A8" w14:paraId="53F03538" w14:textId="77777777" w:rsidTr="00FF7CAC">
        <w:tc>
          <w:tcPr>
            <w:tcW w:w="1817" w:type="dxa"/>
            <w:shd w:val="clear" w:color="auto" w:fill="FFF2CC" w:themeFill="accent4" w:themeFillTint="33"/>
          </w:tcPr>
          <w:p w14:paraId="6D26CE22" w14:textId="68970C0A" w:rsidR="001D1759" w:rsidRPr="005E37A8" w:rsidRDefault="001D1759" w:rsidP="001D1759">
            <w:pPr>
              <w:rPr>
                <w:rFonts w:ascii="Arial" w:hAnsi="Arial" w:cs="Arial"/>
                <w:sz w:val="20"/>
              </w:rPr>
            </w:pPr>
            <w:r>
              <w:rPr>
                <w:rFonts w:ascii="Arial" w:hAnsi="Arial" w:cs="Arial"/>
                <w:sz w:val="20"/>
              </w:rPr>
              <w:t xml:space="preserve">HR arranges for </w:t>
            </w:r>
            <w:proofErr w:type="gramStart"/>
            <w:r>
              <w:rPr>
                <w:rFonts w:ascii="Arial" w:hAnsi="Arial" w:cs="Arial"/>
                <w:sz w:val="20"/>
              </w:rPr>
              <w:t>EAP</w:t>
            </w:r>
            <w:proofErr w:type="gramEnd"/>
            <w:r>
              <w:rPr>
                <w:rFonts w:ascii="Arial" w:hAnsi="Arial" w:cs="Arial"/>
                <w:sz w:val="20"/>
              </w:rPr>
              <w:t xml:space="preserve"> and staff support to be at schools the next day</w:t>
            </w:r>
          </w:p>
        </w:tc>
        <w:tc>
          <w:tcPr>
            <w:tcW w:w="1573" w:type="dxa"/>
            <w:shd w:val="clear" w:color="auto" w:fill="FFF2CC" w:themeFill="accent4" w:themeFillTint="33"/>
          </w:tcPr>
          <w:p w14:paraId="04BECEA3" w14:textId="50AFB91F" w:rsidR="001D1759" w:rsidRPr="005E37A8" w:rsidRDefault="001D1759" w:rsidP="001D1759">
            <w:pPr>
              <w:rPr>
                <w:rFonts w:ascii="Arial" w:hAnsi="Arial" w:cs="Arial"/>
                <w:sz w:val="20"/>
              </w:rPr>
            </w:pPr>
            <w:r>
              <w:rPr>
                <w:rFonts w:ascii="Arial" w:hAnsi="Arial" w:cs="Arial"/>
                <w:sz w:val="20"/>
              </w:rPr>
              <w:t>HR</w:t>
            </w:r>
          </w:p>
        </w:tc>
        <w:tc>
          <w:tcPr>
            <w:tcW w:w="1620" w:type="dxa"/>
            <w:shd w:val="clear" w:color="auto" w:fill="FFF2CC" w:themeFill="accent4" w:themeFillTint="33"/>
          </w:tcPr>
          <w:p w14:paraId="270A066D" w14:textId="3B0B4E64" w:rsidR="001D1759" w:rsidRPr="005E37A8" w:rsidRDefault="001D1759" w:rsidP="001D1759">
            <w:pPr>
              <w:rPr>
                <w:rFonts w:ascii="Arial" w:hAnsi="Arial" w:cs="Arial"/>
                <w:sz w:val="20"/>
              </w:rPr>
            </w:pPr>
            <w:r>
              <w:rPr>
                <w:rFonts w:ascii="Arial" w:hAnsi="Arial" w:cs="Arial"/>
                <w:sz w:val="20"/>
              </w:rPr>
              <w:t>Staff support</w:t>
            </w:r>
          </w:p>
        </w:tc>
        <w:tc>
          <w:tcPr>
            <w:tcW w:w="248" w:type="dxa"/>
          </w:tcPr>
          <w:p w14:paraId="46A55AD0" w14:textId="77777777" w:rsidR="001D1759" w:rsidRPr="005E37A8" w:rsidRDefault="001D1759" w:rsidP="001D1759">
            <w:pPr>
              <w:rPr>
                <w:rFonts w:ascii="Arial" w:hAnsi="Arial" w:cs="Arial"/>
                <w:sz w:val="20"/>
              </w:rPr>
            </w:pPr>
          </w:p>
        </w:tc>
        <w:tc>
          <w:tcPr>
            <w:tcW w:w="1683" w:type="dxa"/>
            <w:shd w:val="clear" w:color="auto" w:fill="E2EFD9" w:themeFill="accent6" w:themeFillTint="33"/>
          </w:tcPr>
          <w:p w14:paraId="5099C7E3" w14:textId="58B3A44D" w:rsidR="001D1759" w:rsidRPr="005E37A8" w:rsidRDefault="001D1759" w:rsidP="001D1759">
            <w:pPr>
              <w:rPr>
                <w:rFonts w:ascii="Arial" w:hAnsi="Arial" w:cs="Arial"/>
                <w:sz w:val="20"/>
              </w:rPr>
            </w:pPr>
            <w:r>
              <w:rPr>
                <w:rFonts w:ascii="Arial" w:hAnsi="Arial" w:cs="Arial"/>
                <w:sz w:val="20"/>
              </w:rPr>
              <w:t>Potential follow up on services, how to support the family</w:t>
            </w:r>
          </w:p>
        </w:tc>
        <w:tc>
          <w:tcPr>
            <w:tcW w:w="1573" w:type="dxa"/>
            <w:shd w:val="clear" w:color="auto" w:fill="E2EFD9" w:themeFill="accent6" w:themeFillTint="33"/>
          </w:tcPr>
          <w:p w14:paraId="36961FA4" w14:textId="7EB3127C" w:rsidR="001D1759" w:rsidRPr="005E37A8" w:rsidRDefault="001D1759" w:rsidP="001D1759">
            <w:pPr>
              <w:rPr>
                <w:rFonts w:ascii="Arial" w:hAnsi="Arial" w:cs="Arial"/>
                <w:sz w:val="20"/>
              </w:rPr>
            </w:pPr>
            <w:r>
              <w:rPr>
                <w:rFonts w:ascii="Arial" w:hAnsi="Arial" w:cs="Arial"/>
                <w:sz w:val="20"/>
              </w:rPr>
              <w:t xml:space="preserve">HR </w:t>
            </w:r>
          </w:p>
        </w:tc>
        <w:tc>
          <w:tcPr>
            <w:tcW w:w="1556" w:type="dxa"/>
            <w:shd w:val="clear" w:color="auto" w:fill="E2EFD9" w:themeFill="accent6" w:themeFillTint="33"/>
          </w:tcPr>
          <w:p w14:paraId="384897B1" w14:textId="36D90A32" w:rsidR="001D1759" w:rsidRPr="005E37A8" w:rsidRDefault="001D1759" w:rsidP="001D1759">
            <w:pPr>
              <w:rPr>
                <w:rFonts w:ascii="Arial" w:hAnsi="Arial" w:cs="Arial"/>
                <w:sz w:val="20"/>
              </w:rPr>
            </w:pPr>
            <w:r>
              <w:rPr>
                <w:rFonts w:ascii="Arial" w:hAnsi="Arial" w:cs="Arial"/>
                <w:sz w:val="20"/>
              </w:rPr>
              <w:t xml:space="preserve">Follow up on any details available, services, </w:t>
            </w:r>
            <w:proofErr w:type="spellStart"/>
            <w:r>
              <w:rPr>
                <w:rFonts w:ascii="Arial" w:hAnsi="Arial" w:cs="Arial"/>
                <w:sz w:val="20"/>
              </w:rPr>
              <w:t>etc</w:t>
            </w:r>
            <w:proofErr w:type="spellEnd"/>
          </w:p>
        </w:tc>
      </w:tr>
      <w:tr w:rsidR="001D1759" w:rsidRPr="005E37A8" w14:paraId="081870F7" w14:textId="77777777" w:rsidTr="00FF7CAC">
        <w:tc>
          <w:tcPr>
            <w:tcW w:w="1817" w:type="dxa"/>
          </w:tcPr>
          <w:p w14:paraId="50E52BDA" w14:textId="2C424F8C" w:rsidR="001D1759" w:rsidRPr="005E37A8" w:rsidRDefault="001D1759" w:rsidP="001D1759">
            <w:pPr>
              <w:rPr>
                <w:rFonts w:ascii="Arial" w:hAnsi="Arial" w:cs="Arial"/>
                <w:sz w:val="20"/>
              </w:rPr>
            </w:pPr>
            <w:r>
              <w:rPr>
                <w:rFonts w:ascii="Arial" w:hAnsi="Arial" w:cs="Arial"/>
                <w:sz w:val="20"/>
              </w:rPr>
              <w:t>Principal calls a stand-up staff meeting before school</w:t>
            </w:r>
          </w:p>
        </w:tc>
        <w:tc>
          <w:tcPr>
            <w:tcW w:w="1573" w:type="dxa"/>
          </w:tcPr>
          <w:p w14:paraId="02D02F5A" w14:textId="22F22E13" w:rsidR="001D1759" w:rsidRPr="005E37A8" w:rsidRDefault="001D1759" w:rsidP="001D1759">
            <w:pPr>
              <w:rPr>
                <w:rFonts w:ascii="Arial" w:hAnsi="Arial" w:cs="Arial"/>
                <w:sz w:val="20"/>
              </w:rPr>
            </w:pPr>
            <w:r>
              <w:rPr>
                <w:rFonts w:ascii="Arial" w:hAnsi="Arial" w:cs="Arial"/>
                <w:sz w:val="20"/>
              </w:rPr>
              <w:t>Principal</w:t>
            </w:r>
          </w:p>
        </w:tc>
        <w:tc>
          <w:tcPr>
            <w:tcW w:w="1620" w:type="dxa"/>
          </w:tcPr>
          <w:p w14:paraId="07B54B6B" w14:textId="5FA96B94" w:rsidR="001D1759" w:rsidRPr="005E37A8" w:rsidRDefault="001D1759" w:rsidP="001D1759">
            <w:pPr>
              <w:rPr>
                <w:rFonts w:ascii="Arial" w:hAnsi="Arial" w:cs="Arial"/>
                <w:sz w:val="20"/>
              </w:rPr>
            </w:pPr>
            <w:r>
              <w:rPr>
                <w:rFonts w:ascii="Arial" w:hAnsi="Arial" w:cs="Arial"/>
                <w:sz w:val="20"/>
              </w:rPr>
              <w:t>To inform staff</w:t>
            </w:r>
          </w:p>
        </w:tc>
        <w:tc>
          <w:tcPr>
            <w:tcW w:w="248" w:type="dxa"/>
          </w:tcPr>
          <w:p w14:paraId="511AF26F" w14:textId="77777777" w:rsidR="001D1759" w:rsidRPr="005E37A8" w:rsidRDefault="001D1759" w:rsidP="001D1759">
            <w:pPr>
              <w:rPr>
                <w:rFonts w:ascii="Arial" w:hAnsi="Arial" w:cs="Arial"/>
                <w:sz w:val="20"/>
              </w:rPr>
            </w:pPr>
          </w:p>
        </w:tc>
        <w:tc>
          <w:tcPr>
            <w:tcW w:w="1683" w:type="dxa"/>
          </w:tcPr>
          <w:p w14:paraId="11D35D64" w14:textId="77777777" w:rsidR="001D1759" w:rsidRPr="005E37A8" w:rsidRDefault="001D1759" w:rsidP="001D1759">
            <w:pPr>
              <w:rPr>
                <w:rFonts w:ascii="Arial" w:hAnsi="Arial" w:cs="Arial"/>
                <w:sz w:val="20"/>
              </w:rPr>
            </w:pPr>
          </w:p>
        </w:tc>
        <w:tc>
          <w:tcPr>
            <w:tcW w:w="1573" w:type="dxa"/>
          </w:tcPr>
          <w:p w14:paraId="74B27E0C" w14:textId="77777777" w:rsidR="001D1759" w:rsidRPr="005E37A8" w:rsidRDefault="001D1759" w:rsidP="001D1759">
            <w:pPr>
              <w:rPr>
                <w:rFonts w:ascii="Arial" w:hAnsi="Arial" w:cs="Arial"/>
                <w:sz w:val="20"/>
              </w:rPr>
            </w:pPr>
          </w:p>
        </w:tc>
        <w:tc>
          <w:tcPr>
            <w:tcW w:w="1556" w:type="dxa"/>
          </w:tcPr>
          <w:p w14:paraId="7E9A7F74" w14:textId="77777777" w:rsidR="001D1759" w:rsidRPr="005E37A8" w:rsidRDefault="001D1759" w:rsidP="001D1759">
            <w:pPr>
              <w:rPr>
                <w:rFonts w:ascii="Arial" w:hAnsi="Arial" w:cs="Arial"/>
                <w:sz w:val="20"/>
              </w:rPr>
            </w:pPr>
          </w:p>
        </w:tc>
      </w:tr>
      <w:tr w:rsidR="001D1759" w:rsidRPr="005E37A8" w14:paraId="271A5A9E" w14:textId="77777777" w:rsidTr="00FF7CAC">
        <w:tc>
          <w:tcPr>
            <w:tcW w:w="1817" w:type="dxa"/>
            <w:shd w:val="clear" w:color="auto" w:fill="FFF2CC" w:themeFill="accent4" w:themeFillTint="33"/>
          </w:tcPr>
          <w:p w14:paraId="11459671" w14:textId="04F2800B" w:rsidR="001D1759" w:rsidRDefault="001D1759" w:rsidP="001D1759">
            <w:pPr>
              <w:rPr>
                <w:rFonts w:ascii="Arial" w:hAnsi="Arial" w:cs="Arial"/>
                <w:sz w:val="20"/>
              </w:rPr>
            </w:pPr>
            <w:r>
              <w:rPr>
                <w:rFonts w:ascii="Arial" w:hAnsi="Arial" w:cs="Arial"/>
                <w:sz w:val="20"/>
              </w:rPr>
              <w:t xml:space="preserve">Stand up staff meeting </w:t>
            </w:r>
          </w:p>
        </w:tc>
        <w:tc>
          <w:tcPr>
            <w:tcW w:w="1573" w:type="dxa"/>
            <w:shd w:val="clear" w:color="auto" w:fill="FFF2CC" w:themeFill="accent4" w:themeFillTint="33"/>
          </w:tcPr>
          <w:p w14:paraId="35A92ADE" w14:textId="1CFB4D3D" w:rsidR="001D1759" w:rsidRDefault="001D1759" w:rsidP="001D1759">
            <w:pPr>
              <w:rPr>
                <w:rFonts w:ascii="Arial" w:hAnsi="Arial" w:cs="Arial"/>
                <w:sz w:val="20"/>
              </w:rPr>
            </w:pPr>
            <w:r>
              <w:rPr>
                <w:rFonts w:ascii="Arial" w:hAnsi="Arial" w:cs="Arial"/>
                <w:sz w:val="20"/>
              </w:rPr>
              <w:t>Principal</w:t>
            </w:r>
          </w:p>
        </w:tc>
        <w:tc>
          <w:tcPr>
            <w:tcW w:w="1620" w:type="dxa"/>
            <w:shd w:val="clear" w:color="auto" w:fill="FFF2CC" w:themeFill="accent4" w:themeFillTint="33"/>
          </w:tcPr>
          <w:p w14:paraId="35DE5ADE" w14:textId="17750E6C" w:rsidR="001D1759" w:rsidRDefault="001D1759" w:rsidP="001D1759">
            <w:pPr>
              <w:rPr>
                <w:rFonts w:ascii="Arial" w:hAnsi="Arial" w:cs="Arial"/>
                <w:sz w:val="20"/>
              </w:rPr>
            </w:pPr>
            <w:r>
              <w:rPr>
                <w:rFonts w:ascii="Arial" w:hAnsi="Arial" w:cs="Arial"/>
                <w:sz w:val="20"/>
              </w:rPr>
              <w:t>Regional is there, comm helps with messaging as needed. Counselors on site</w:t>
            </w:r>
          </w:p>
        </w:tc>
        <w:tc>
          <w:tcPr>
            <w:tcW w:w="248" w:type="dxa"/>
          </w:tcPr>
          <w:p w14:paraId="2E50D6C8" w14:textId="77777777" w:rsidR="001D1759" w:rsidRPr="005E37A8" w:rsidRDefault="001D1759" w:rsidP="001D1759">
            <w:pPr>
              <w:rPr>
                <w:rFonts w:ascii="Arial" w:hAnsi="Arial" w:cs="Arial"/>
                <w:sz w:val="20"/>
              </w:rPr>
            </w:pPr>
          </w:p>
        </w:tc>
        <w:tc>
          <w:tcPr>
            <w:tcW w:w="1683" w:type="dxa"/>
          </w:tcPr>
          <w:p w14:paraId="6E4C9237" w14:textId="77777777" w:rsidR="001D1759" w:rsidRPr="005E37A8" w:rsidRDefault="001D1759" w:rsidP="001D1759">
            <w:pPr>
              <w:rPr>
                <w:rFonts w:ascii="Arial" w:hAnsi="Arial" w:cs="Arial"/>
                <w:sz w:val="20"/>
              </w:rPr>
            </w:pPr>
          </w:p>
        </w:tc>
        <w:tc>
          <w:tcPr>
            <w:tcW w:w="1573" w:type="dxa"/>
          </w:tcPr>
          <w:p w14:paraId="0A9246D6" w14:textId="77777777" w:rsidR="001D1759" w:rsidRPr="005E37A8" w:rsidRDefault="001D1759" w:rsidP="001D1759">
            <w:pPr>
              <w:rPr>
                <w:rFonts w:ascii="Arial" w:hAnsi="Arial" w:cs="Arial"/>
                <w:sz w:val="20"/>
              </w:rPr>
            </w:pPr>
          </w:p>
        </w:tc>
        <w:tc>
          <w:tcPr>
            <w:tcW w:w="1556" w:type="dxa"/>
          </w:tcPr>
          <w:p w14:paraId="28B44727" w14:textId="77777777" w:rsidR="001D1759" w:rsidRPr="005E37A8" w:rsidRDefault="001D1759" w:rsidP="001D1759">
            <w:pPr>
              <w:rPr>
                <w:rFonts w:ascii="Arial" w:hAnsi="Arial" w:cs="Arial"/>
                <w:sz w:val="20"/>
              </w:rPr>
            </w:pPr>
          </w:p>
        </w:tc>
      </w:tr>
      <w:tr w:rsidR="001D1759" w:rsidRPr="005E37A8" w14:paraId="2F1AE139" w14:textId="77777777" w:rsidTr="00FF7CAC">
        <w:tc>
          <w:tcPr>
            <w:tcW w:w="1817" w:type="dxa"/>
          </w:tcPr>
          <w:p w14:paraId="22C009EA" w14:textId="5A21BB43" w:rsidR="001D1759" w:rsidRDefault="001D1759" w:rsidP="001D1759">
            <w:pPr>
              <w:rPr>
                <w:rFonts w:ascii="Arial" w:hAnsi="Arial" w:cs="Arial"/>
                <w:sz w:val="20"/>
              </w:rPr>
            </w:pPr>
            <w:r>
              <w:rPr>
                <w:rFonts w:ascii="Arial" w:hAnsi="Arial" w:cs="Arial"/>
                <w:sz w:val="20"/>
              </w:rPr>
              <w:t>Principal works with staff on how to communicate with students</w:t>
            </w:r>
          </w:p>
        </w:tc>
        <w:tc>
          <w:tcPr>
            <w:tcW w:w="1573" w:type="dxa"/>
          </w:tcPr>
          <w:p w14:paraId="3C491EC4" w14:textId="0EA0D5D3" w:rsidR="001D1759" w:rsidRDefault="001D1759" w:rsidP="001D1759">
            <w:pPr>
              <w:rPr>
                <w:rFonts w:ascii="Arial" w:hAnsi="Arial" w:cs="Arial"/>
                <w:sz w:val="20"/>
              </w:rPr>
            </w:pPr>
            <w:r>
              <w:rPr>
                <w:rFonts w:ascii="Arial" w:hAnsi="Arial" w:cs="Arial"/>
                <w:sz w:val="20"/>
              </w:rPr>
              <w:t>Principal, teachers, counselors</w:t>
            </w:r>
          </w:p>
        </w:tc>
        <w:tc>
          <w:tcPr>
            <w:tcW w:w="1620" w:type="dxa"/>
          </w:tcPr>
          <w:p w14:paraId="5C2E06FD" w14:textId="3FE8E044" w:rsidR="001D1759" w:rsidRDefault="001D1759" w:rsidP="001D1759">
            <w:pPr>
              <w:rPr>
                <w:rFonts w:ascii="Arial" w:hAnsi="Arial" w:cs="Arial"/>
                <w:sz w:val="20"/>
              </w:rPr>
            </w:pPr>
            <w:r>
              <w:rPr>
                <w:rFonts w:ascii="Arial" w:hAnsi="Arial" w:cs="Arial"/>
                <w:sz w:val="20"/>
              </w:rPr>
              <w:t>Varies according to grade level. Support should be provided for teachers who want a partner to share the news</w:t>
            </w:r>
          </w:p>
        </w:tc>
        <w:tc>
          <w:tcPr>
            <w:tcW w:w="248" w:type="dxa"/>
          </w:tcPr>
          <w:p w14:paraId="6CCF042E" w14:textId="77777777" w:rsidR="001D1759" w:rsidRPr="005E37A8" w:rsidRDefault="001D1759" w:rsidP="001D1759">
            <w:pPr>
              <w:rPr>
                <w:rFonts w:ascii="Arial" w:hAnsi="Arial" w:cs="Arial"/>
                <w:sz w:val="20"/>
              </w:rPr>
            </w:pPr>
          </w:p>
        </w:tc>
        <w:tc>
          <w:tcPr>
            <w:tcW w:w="1683" w:type="dxa"/>
          </w:tcPr>
          <w:p w14:paraId="5CE0449B" w14:textId="77777777" w:rsidR="001D1759" w:rsidRPr="005E37A8" w:rsidRDefault="001D1759" w:rsidP="001D1759">
            <w:pPr>
              <w:rPr>
                <w:rFonts w:ascii="Arial" w:hAnsi="Arial" w:cs="Arial"/>
                <w:sz w:val="20"/>
              </w:rPr>
            </w:pPr>
          </w:p>
        </w:tc>
        <w:tc>
          <w:tcPr>
            <w:tcW w:w="1573" w:type="dxa"/>
          </w:tcPr>
          <w:p w14:paraId="22B4DDBB" w14:textId="77777777" w:rsidR="001D1759" w:rsidRPr="005E37A8" w:rsidRDefault="001D1759" w:rsidP="001D1759">
            <w:pPr>
              <w:rPr>
                <w:rFonts w:ascii="Arial" w:hAnsi="Arial" w:cs="Arial"/>
                <w:sz w:val="20"/>
              </w:rPr>
            </w:pPr>
          </w:p>
        </w:tc>
        <w:tc>
          <w:tcPr>
            <w:tcW w:w="1556" w:type="dxa"/>
          </w:tcPr>
          <w:p w14:paraId="0FAB063C" w14:textId="77777777" w:rsidR="001D1759" w:rsidRPr="005E37A8" w:rsidRDefault="001D1759" w:rsidP="001D1759">
            <w:pPr>
              <w:rPr>
                <w:rFonts w:ascii="Arial" w:hAnsi="Arial" w:cs="Arial"/>
                <w:sz w:val="20"/>
              </w:rPr>
            </w:pPr>
          </w:p>
        </w:tc>
      </w:tr>
      <w:tr w:rsidR="001D1759" w:rsidRPr="005E37A8" w14:paraId="4442FADE" w14:textId="77777777" w:rsidTr="00FF7CAC">
        <w:tc>
          <w:tcPr>
            <w:tcW w:w="1817" w:type="dxa"/>
            <w:shd w:val="clear" w:color="auto" w:fill="FFF2CC" w:themeFill="accent4" w:themeFillTint="33"/>
          </w:tcPr>
          <w:p w14:paraId="4D199631" w14:textId="5C895F4F" w:rsidR="001D1759" w:rsidRDefault="001D1759" w:rsidP="001D1759">
            <w:pPr>
              <w:rPr>
                <w:rFonts w:ascii="Arial" w:hAnsi="Arial" w:cs="Arial"/>
                <w:sz w:val="20"/>
              </w:rPr>
            </w:pPr>
            <w:r>
              <w:rPr>
                <w:rFonts w:ascii="Arial" w:hAnsi="Arial" w:cs="Arial"/>
                <w:sz w:val="20"/>
              </w:rPr>
              <w:t>Room set up for counselors and students</w:t>
            </w:r>
          </w:p>
        </w:tc>
        <w:tc>
          <w:tcPr>
            <w:tcW w:w="1573" w:type="dxa"/>
            <w:shd w:val="clear" w:color="auto" w:fill="FFF2CC" w:themeFill="accent4" w:themeFillTint="33"/>
          </w:tcPr>
          <w:p w14:paraId="69A3AE4A" w14:textId="7C1A4D14" w:rsidR="001D1759" w:rsidRDefault="001D1759" w:rsidP="001D1759">
            <w:pPr>
              <w:rPr>
                <w:rFonts w:ascii="Arial" w:hAnsi="Arial" w:cs="Arial"/>
                <w:sz w:val="20"/>
              </w:rPr>
            </w:pPr>
            <w:r>
              <w:rPr>
                <w:rFonts w:ascii="Arial" w:hAnsi="Arial" w:cs="Arial"/>
                <w:sz w:val="20"/>
              </w:rPr>
              <w:t>Principal, counselors</w:t>
            </w:r>
          </w:p>
        </w:tc>
        <w:tc>
          <w:tcPr>
            <w:tcW w:w="1620" w:type="dxa"/>
            <w:shd w:val="clear" w:color="auto" w:fill="FFF2CC" w:themeFill="accent4" w:themeFillTint="33"/>
          </w:tcPr>
          <w:p w14:paraId="47623A94" w14:textId="0FA67FCE" w:rsidR="001D1759" w:rsidRDefault="001D1759" w:rsidP="001D1759">
            <w:pPr>
              <w:rPr>
                <w:rFonts w:ascii="Arial" w:hAnsi="Arial" w:cs="Arial"/>
                <w:sz w:val="20"/>
              </w:rPr>
            </w:pPr>
            <w:r>
              <w:rPr>
                <w:rFonts w:ascii="Arial" w:hAnsi="Arial" w:cs="Arial"/>
                <w:sz w:val="20"/>
              </w:rPr>
              <w:t>Provide opportunity for students who are grieving – based on grade level</w:t>
            </w:r>
          </w:p>
        </w:tc>
        <w:tc>
          <w:tcPr>
            <w:tcW w:w="248" w:type="dxa"/>
          </w:tcPr>
          <w:p w14:paraId="1E6E169C" w14:textId="77777777" w:rsidR="001D1759" w:rsidRPr="005E37A8" w:rsidRDefault="001D1759" w:rsidP="001D1759">
            <w:pPr>
              <w:rPr>
                <w:rFonts w:ascii="Arial" w:hAnsi="Arial" w:cs="Arial"/>
                <w:sz w:val="20"/>
              </w:rPr>
            </w:pPr>
          </w:p>
        </w:tc>
        <w:tc>
          <w:tcPr>
            <w:tcW w:w="1683" w:type="dxa"/>
          </w:tcPr>
          <w:p w14:paraId="00662628" w14:textId="77777777" w:rsidR="001D1759" w:rsidRPr="005E37A8" w:rsidRDefault="001D1759" w:rsidP="001D1759">
            <w:pPr>
              <w:rPr>
                <w:rFonts w:ascii="Arial" w:hAnsi="Arial" w:cs="Arial"/>
                <w:sz w:val="20"/>
              </w:rPr>
            </w:pPr>
          </w:p>
        </w:tc>
        <w:tc>
          <w:tcPr>
            <w:tcW w:w="1573" w:type="dxa"/>
          </w:tcPr>
          <w:p w14:paraId="69D28AF2" w14:textId="77777777" w:rsidR="001D1759" w:rsidRPr="005E37A8" w:rsidRDefault="001D1759" w:rsidP="001D1759">
            <w:pPr>
              <w:rPr>
                <w:rFonts w:ascii="Arial" w:hAnsi="Arial" w:cs="Arial"/>
                <w:sz w:val="20"/>
              </w:rPr>
            </w:pPr>
          </w:p>
        </w:tc>
        <w:tc>
          <w:tcPr>
            <w:tcW w:w="1556" w:type="dxa"/>
          </w:tcPr>
          <w:p w14:paraId="4D294B85" w14:textId="77777777" w:rsidR="001D1759" w:rsidRPr="005E37A8" w:rsidRDefault="001D1759" w:rsidP="001D1759">
            <w:pPr>
              <w:rPr>
                <w:rFonts w:ascii="Arial" w:hAnsi="Arial" w:cs="Arial"/>
                <w:sz w:val="20"/>
              </w:rPr>
            </w:pPr>
          </w:p>
        </w:tc>
      </w:tr>
      <w:tr w:rsidR="001D1759" w:rsidRPr="005E37A8" w14:paraId="34BA362D" w14:textId="77777777" w:rsidTr="00FF7CAC">
        <w:tc>
          <w:tcPr>
            <w:tcW w:w="1817" w:type="dxa"/>
          </w:tcPr>
          <w:p w14:paraId="23A3AD9C" w14:textId="22E32892" w:rsidR="001D1759" w:rsidRDefault="001D1759" w:rsidP="001D1759">
            <w:pPr>
              <w:rPr>
                <w:rFonts w:ascii="Arial" w:hAnsi="Arial" w:cs="Arial"/>
                <w:sz w:val="20"/>
              </w:rPr>
            </w:pPr>
            <w:r>
              <w:rPr>
                <w:rFonts w:ascii="Arial" w:hAnsi="Arial" w:cs="Arial"/>
                <w:sz w:val="20"/>
              </w:rPr>
              <w:t>Message sent to all district staff regarding the loss of a staff member</w:t>
            </w:r>
          </w:p>
        </w:tc>
        <w:tc>
          <w:tcPr>
            <w:tcW w:w="1573" w:type="dxa"/>
          </w:tcPr>
          <w:p w14:paraId="5947FF21" w14:textId="7FCA6C9A" w:rsidR="001D1759" w:rsidRDefault="001D1759" w:rsidP="001D1759">
            <w:pPr>
              <w:rPr>
                <w:rFonts w:ascii="Arial" w:hAnsi="Arial" w:cs="Arial"/>
                <w:sz w:val="20"/>
              </w:rPr>
            </w:pPr>
            <w:r>
              <w:rPr>
                <w:rFonts w:ascii="Arial" w:hAnsi="Arial" w:cs="Arial"/>
                <w:sz w:val="20"/>
              </w:rPr>
              <w:t>Superintendent</w:t>
            </w:r>
          </w:p>
        </w:tc>
        <w:tc>
          <w:tcPr>
            <w:tcW w:w="1620" w:type="dxa"/>
          </w:tcPr>
          <w:p w14:paraId="3A137D70" w14:textId="0B8B7452" w:rsidR="001D1759" w:rsidRDefault="001D1759" w:rsidP="001D1759">
            <w:pPr>
              <w:rPr>
                <w:rFonts w:ascii="Arial" w:hAnsi="Arial" w:cs="Arial"/>
                <w:sz w:val="20"/>
              </w:rPr>
            </w:pPr>
            <w:r>
              <w:rPr>
                <w:rFonts w:ascii="Arial" w:hAnsi="Arial" w:cs="Arial"/>
                <w:sz w:val="20"/>
              </w:rPr>
              <w:t>Compassion, grief, resources, information on next steps if available</w:t>
            </w:r>
          </w:p>
        </w:tc>
        <w:tc>
          <w:tcPr>
            <w:tcW w:w="248" w:type="dxa"/>
          </w:tcPr>
          <w:p w14:paraId="18C01379" w14:textId="77777777" w:rsidR="001D1759" w:rsidRPr="005E37A8" w:rsidRDefault="001D1759" w:rsidP="001D1759">
            <w:pPr>
              <w:rPr>
                <w:rFonts w:ascii="Arial" w:hAnsi="Arial" w:cs="Arial"/>
                <w:sz w:val="20"/>
              </w:rPr>
            </w:pPr>
          </w:p>
        </w:tc>
        <w:tc>
          <w:tcPr>
            <w:tcW w:w="1683" w:type="dxa"/>
          </w:tcPr>
          <w:p w14:paraId="1BB7BE02" w14:textId="77777777" w:rsidR="001D1759" w:rsidRPr="005E37A8" w:rsidRDefault="001D1759" w:rsidP="001D1759">
            <w:pPr>
              <w:rPr>
                <w:rFonts w:ascii="Arial" w:hAnsi="Arial" w:cs="Arial"/>
                <w:sz w:val="20"/>
              </w:rPr>
            </w:pPr>
          </w:p>
        </w:tc>
        <w:tc>
          <w:tcPr>
            <w:tcW w:w="1573" w:type="dxa"/>
          </w:tcPr>
          <w:p w14:paraId="73011D47" w14:textId="77777777" w:rsidR="001D1759" w:rsidRPr="005E37A8" w:rsidRDefault="001D1759" w:rsidP="001D1759">
            <w:pPr>
              <w:rPr>
                <w:rFonts w:ascii="Arial" w:hAnsi="Arial" w:cs="Arial"/>
                <w:sz w:val="20"/>
              </w:rPr>
            </w:pPr>
          </w:p>
        </w:tc>
        <w:tc>
          <w:tcPr>
            <w:tcW w:w="1556" w:type="dxa"/>
          </w:tcPr>
          <w:p w14:paraId="0CCD22BC" w14:textId="77777777" w:rsidR="001D1759" w:rsidRPr="005E37A8" w:rsidRDefault="001D1759" w:rsidP="001D1759">
            <w:pPr>
              <w:rPr>
                <w:rFonts w:ascii="Arial" w:hAnsi="Arial" w:cs="Arial"/>
                <w:sz w:val="20"/>
              </w:rPr>
            </w:pPr>
          </w:p>
        </w:tc>
      </w:tr>
      <w:tr w:rsidR="001D1759" w:rsidRPr="005E37A8" w14:paraId="4623AC04" w14:textId="77777777" w:rsidTr="00FF7CAC">
        <w:tc>
          <w:tcPr>
            <w:tcW w:w="1817" w:type="dxa"/>
            <w:shd w:val="clear" w:color="auto" w:fill="FFF2CC" w:themeFill="accent4" w:themeFillTint="33"/>
          </w:tcPr>
          <w:p w14:paraId="7883C526" w14:textId="22E95048" w:rsidR="001D1759" w:rsidRDefault="001D1759" w:rsidP="001D1759">
            <w:pPr>
              <w:rPr>
                <w:rFonts w:ascii="Arial" w:hAnsi="Arial" w:cs="Arial"/>
                <w:sz w:val="20"/>
              </w:rPr>
            </w:pPr>
            <w:r>
              <w:rPr>
                <w:rFonts w:ascii="Arial" w:hAnsi="Arial" w:cs="Arial"/>
                <w:sz w:val="20"/>
              </w:rPr>
              <w:t>Potential follow up on services, how to support the family</w:t>
            </w:r>
          </w:p>
        </w:tc>
        <w:tc>
          <w:tcPr>
            <w:tcW w:w="1573" w:type="dxa"/>
            <w:shd w:val="clear" w:color="auto" w:fill="FFF2CC" w:themeFill="accent4" w:themeFillTint="33"/>
          </w:tcPr>
          <w:p w14:paraId="722F313F" w14:textId="073278C5" w:rsidR="001D1759" w:rsidRDefault="001D1759" w:rsidP="001D1759">
            <w:pPr>
              <w:rPr>
                <w:rFonts w:ascii="Arial" w:hAnsi="Arial" w:cs="Arial"/>
                <w:sz w:val="20"/>
              </w:rPr>
            </w:pPr>
            <w:r>
              <w:rPr>
                <w:rFonts w:ascii="Arial" w:hAnsi="Arial" w:cs="Arial"/>
                <w:sz w:val="20"/>
              </w:rPr>
              <w:t>HR or Principal</w:t>
            </w:r>
          </w:p>
        </w:tc>
        <w:tc>
          <w:tcPr>
            <w:tcW w:w="1620" w:type="dxa"/>
            <w:shd w:val="clear" w:color="auto" w:fill="FFF2CC" w:themeFill="accent4" w:themeFillTint="33"/>
          </w:tcPr>
          <w:p w14:paraId="17813434" w14:textId="351F1847" w:rsidR="001D1759" w:rsidRDefault="001D1759" w:rsidP="001D1759">
            <w:pPr>
              <w:rPr>
                <w:rFonts w:ascii="Arial" w:hAnsi="Arial" w:cs="Arial"/>
                <w:sz w:val="20"/>
              </w:rPr>
            </w:pPr>
            <w:r>
              <w:rPr>
                <w:rFonts w:ascii="Arial" w:hAnsi="Arial" w:cs="Arial"/>
                <w:sz w:val="20"/>
              </w:rPr>
              <w:t>Principal will communicate if just to their school staff, HR will communicate if it is more widely needed</w:t>
            </w:r>
          </w:p>
        </w:tc>
        <w:tc>
          <w:tcPr>
            <w:tcW w:w="248" w:type="dxa"/>
          </w:tcPr>
          <w:p w14:paraId="52BC5B2C" w14:textId="77777777" w:rsidR="001D1759" w:rsidRPr="005E37A8" w:rsidRDefault="001D1759" w:rsidP="001D1759">
            <w:pPr>
              <w:rPr>
                <w:rFonts w:ascii="Arial" w:hAnsi="Arial" w:cs="Arial"/>
                <w:sz w:val="20"/>
              </w:rPr>
            </w:pPr>
          </w:p>
        </w:tc>
        <w:tc>
          <w:tcPr>
            <w:tcW w:w="1683" w:type="dxa"/>
          </w:tcPr>
          <w:p w14:paraId="1F028E3D" w14:textId="77777777" w:rsidR="001D1759" w:rsidRPr="005E37A8" w:rsidRDefault="001D1759" w:rsidP="001D1759">
            <w:pPr>
              <w:rPr>
                <w:rFonts w:ascii="Arial" w:hAnsi="Arial" w:cs="Arial"/>
                <w:sz w:val="20"/>
              </w:rPr>
            </w:pPr>
          </w:p>
        </w:tc>
        <w:tc>
          <w:tcPr>
            <w:tcW w:w="1573" w:type="dxa"/>
          </w:tcPr>
          <w:p w14:paraId="4017792D" w14:textId="77777777" w:rsidR="001D1759" w:rsidRPr="005E37A8" w:rsidRDefault="001D1759" w:rsidP="001D1759">
            <w:pPr>
              <w:rPr>
                <w:rFonts w:ascii="Arial" w:hAnsi="Arial" w:cs="Arial"/>
                <w:sz w:val="20"/>
              </w:rPr>
            </w:pPr>
          </w:p>
        </w:tc>
        <w:tc>
          <w:tcPr>
            <w:tcW w:w="1556" w:type="dxa"/>
          </w:tcPr>
          <w:p w14:paraId="5F9083F8" w14:textId="77777777" w:rsidR="001D1759" w:rsidRPr="005E37A8" w:rsidRDefault="001D1759" w:rsidP="001D1759">
            <w:pPr>
              <w:rPr>
                <w:rFonts w:ascii="Arial" w:hAnsi="Arial" w:cs="Arial"/>
                <w:sz w:val="20"/>
              </w:rPr>
            </w:pPr>
          </w:p>
        </w:tc>
      </w:tr>
    </w:tbl>
    <w:p w14:paraId="00974D43" w14:textId="77777777" w:rsidR="00942D7B" w:rsidRDefault="00942D7B" w:rsidP="00E93B51">
      <w:pPr>
        <w:rPr>
          <w:rFonts w:ascii="Arial" w:hAnsi="Arial" w:cs="Arial"/>
          <w:szCs w:val="24"/>
        </w:rPr>
      </w:pPr>
    </w:p>
    <w:p w14:paraId="18A10C8C" w14:textId="756B09F5" w:rsidR="00A530C2" w:rsidRDefault="00A530C2" w:rsidP="00E93B51">
      <w:pPr>
        <w:rPr>
          <w:rFonts w:ascii="Arial" w:hAnsi="Arial" w:cs="Arial"/>
          <w:szCs w:val="24"/>
        </w:rPr>
      </w:pPr>
    </w:p>
    <w:p w14:paraId="2F8DDDE5" w14:textId="77777777" w:rsidR="00E93B51" w:rsidRPr="00F033EB" w:rsidRDefault="00E93B51" w:rsidP="00E93B51">
      <w:pPr>
        <w:rPr>
          <w:rFonts w:ascii="Arial" w:hAnsi="Arial" w:cs="Arial"/>
          <w:szCs w:val="24"/>
        </w:rPr>
      </w:pPr>
    </w:p>
    <w:p w14:paraId="7057D180" w14:textId="7F017B4C" w:rsidR="00E93B51" w:rsidRPr="00F033EB" w:rsidRDefault="00E93B51" w:rsidP="00E93B51">
      <w:pPr>
        <w:rPr>
          <w:rFonts w:ascii="Arial" w:hAnsi="Arial" w:cs="Arial"/>
          <w:szCs w:val="24"/>
        </w:rPr>
      </w:pPr>
    </w:p>
    <w:p w14:paraId="76E417E7" w14:textId="34F34B65" w:rsidR="00D35336" w:rsidRPr="00651410" w:rsidRDefault="00651410" w:rsidP="00E93B51">
      <w:pPr>
        <w:rPr>
          <w:rFonts w:ascii="Arial" w:hAnsi="Arial" w:cs="Arial"/>
          <w:b/>
          <w:bCs/>
          <w:szCs w:val="24"/>
        </w:rPr>
      </w:pPr>
      <w:r w:rsidRPr="00651410">
        <w:rPr>
          <w:rFonts w:ascii="Arial" w:hAnsi="Arial" w:cs="Arial"/>
          <w:b/>
          <w:bCs/>
          <w:szCs w:val="24"/>
        </w:rPr>
        <w:lastRenderedPageBreak/>
        <w:t>This is general protocol, but each situation needs to be considered based on staff relationships</w:t>
      </w:r>
    </w:p>
    <w:p w14:paraId="65A4E1BA" w14:textId="77777777" w:rsidR="00651410" w:rsidRPr="00F033EB" w:rsidRDefault="00651410" w:rsidP="00E93B51">
      <w:pPr>
        <w:rPr>
          <w:rFonts w:ascii="Arial" w:hAnsi="Arial" w:cs="Arial"/>
          <w:szCs w:val="24"/>
        </w:rPr>
      </w:pPr>
    </w:p>
    <w:tbl>
      <w:tblPr>
        <w:tblStyle w:val="TableGrid"/>
        <w:tblW w:w="0" w:type="auto"/>
        <w:tblLook w:val="04A0" w:firstRow="1" w:lastRow="0" w:firstColumn="1" w:lastColumn="0" w:noHBand="0" w:noVBand="1"/>
      </w:tblPr>
      <w:tblGrid>
        <w:gridCol w:w="1988"/>
        <w:gridCol w:w="1422"/>
        <w:gridCol w:w="1422"/>
        <w:gridCol w:w="1272"/>
        <w:gridCol w:w="1272"/>
        <w:gridCol w:w="1422"/>
        <w:gridCol w:w="1272"/>
      </w:tblGrid>
      <w:tr w:rsidR="007F33CD" w:rsidRPr="007F33CD" w14:paraId="0DD4382A" w14:textId="77777777" w:rsidTr="00D5772C">
        <w:trPr>
          <w:trHeight w:val="945"/>
        </w:trPr>
        <w:tc>
          <w:tcPr>
            <w:tcW w:w="1988" w:type="dxa"/>
            <w:hideMark/>
          </w:tcPr>
          <w:p w14:paraId="66F8FA0E" w14:textId="77777777" w:rsidR="007F33CD" w:rsidRPr="007F33CD" w:rsidRDefault="007F33CD" w:rsidP="007F33CD">
            <w:pPr>
              <w:rPr>
                <w:rFonts w:ascii="Arial" w:hAnsi="Arial" w:cs="Arial"/>
                <w:b/>
                <w:bCs/>
                <w:color w:val="000000"/>
                <w:sz w:val="20"/>
              </w:rPr>
            </w:pPr>
            <w:r w:rsidRPr="007F33CD">
              <w:rPr>
                <w:rFonts w:ascii="Arial" w:hAnsi="Arial" w:cs="Arial"/>
                <w:b/>
                <w:bCs/>
                <w:color w:val="000000"/>
                <w:sz w:val="20"/>
              </w:rPr>
              <w:t>Matrix for communicating death in district</w:t>
            </w:r>
          </w:p>
        </w:tc>
        <w:tc>
          <w:tcPr>
            <w:tcW w:w="1422" w:type="dxa"/>
            <w:hideMark/>
          </w:tcPr>
          <w:p w14:paraId="789DCD2A" w14:textId="39563EE5" w:rsidR="007F33CD" w:rsidRPr="007F33CD" w:rsidRDefault="007F33CD" w:rsidP="007F33CD">
            <w:pPr>
              <w:rPr>
                <w:rFonts w:ascii="Arial" w:hAnsi="Arial" w:cs="Arial"/>
                <w:color w:val="000000"/>
                <w:sz w:val="20"/>
              </w:rPr>
            </w:pPr>
            <w:r w:rsidRPr="007F33CD">
              <w:rPr>
                <w:rFonts w:ascii="Arial" w:hAnsi="Arial" w:cs="Arial"/>
                <w:color w:val="000000"/>
                <w:sz w:val="20"/>
              </w:rPr>
              <w:t>Administrator comm to staff</w:t>
            </w:r>
          </w:p>
        </w:tc>
        <w:tc>
          <w:tcPr>
            <w:tcW w:w="1422" w:type="dxa"/>
            <w:hideMark/>
          </w:tcPr>
          <w:p w14:paraId="58D4BB8B" w14:textId="2A05BDFC" w:rsidR="007F33CD" w:rsidRPr="007F33CD" w:rsidRDefault="007F33CD" w:rsidP="007F33CD">
            <w:pPr>
              <w:rPr>
                <w:rFonts w:ascii="Arial" w:hAnsi="Arial" w:cs="Arial"/>
                <w:color w:val="000000"/>
                <w:sz w:val="20"/>
              </w:rPr>
            </w:pPr>
            <w:r w:rsidRPr="007F33CD">
              <w:rPr>
                <w:rFonts w:ascii="Arial" w:hAnsi="Arial" w:cs="Arial"/>
                <w:color w:val="000000"/>
                <w:sz w:val="20"/>
              </w:rPr>
              <w:t>Administrator comm to families</w:t>
            </w:r>
          </w:p>
        </w:tc>
        <w:tc>
          <w:tcPr>
            <w:tcW w:w="1272" w:type="dxa"/>
            <w:hideMark/>
          </w:tcPr>
          <w:p w14:paraId="742BA3ED"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Support for students</w:t>
            </w:r>
          </w:p>
        </w:tc>
        <w:tc>
          <w:tcPr>
            <w:tcW w:w="1272" w:type="dxa"/>
            <w:hideMark/>
          </w:tcPr>
          <w:p w14:paraId="493CB288"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District email to staff</w:t>
            </w:r>
          </w:p>
        </w:tc>
        <w:tc>
          <w:tcPr>
            <w:tcW w:w="1422" w:type="dxa"/>
            <w:hideMark/>
          </w:tcPr>
          <w:p w14:paraId="3899F9ED" w14:textId="22C16AA3" w:rsidR="007F33CD" w:rsidRPr="007F33CD" w:rsidRDefault="007F33CD" w:rsidP="007F33CD">
            <w:pPr>
              <w:rPr>
                <w:rFonts w:ascii="Arial" w:hAnsi="Arial" w:cs="Arial"/>
                <w:color w:val="000000"/>
                <w:sz w:val="20"/>
              </w:rPr>
            </w:pPr>
            <w:r w:rsidRPr="007F33CD">
              <w:rPr>
                <w:rFonts w:ascii="Arial" w:hAnsi="Arial" w:cs="Arial"/>
                <w:color w:val="000000"/>
                <w:sz w:val="20"/>
              </w:rPr>
              <w:t>District comm to families</w:t>
            </w:r>
          </w:p>
        </w:tc>
        <w:tc>
          <w:tcPr>
            <w:tcW w:w="1272" w:type="dxa"/>
            <w:hideMark/>
          </w:tcPr>
          <w:p w14:paraId="0615CFDE"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News release</w:t>
            </w:r>
          </w:p>
        </w:tc>
      </w:tr>
      <w:tr w:rsidR="007F33CD" w:rsidRPr="007F33CD" w14:paraId="12211486" w14:textId="77777777" w:rsidTr="00C217B0">
        <w:trPr>
          <w:trHeight w:val="107"/>
        </w:trPr>
        <w:tc>
          <w:tcPr>
            <w:tcW w:w="1988" w:type="dxa"/>
            <w:shd w:val="clear" w:color="auto" w:fill="F7CAAC" w:themeFill="accent2" w:themeFillTint="66"/>
            <w:noWrap/>
            <w:hideMark/>
          </w:tcPr>
          <w:p w14:paraId="217B65CC" w14:textId="77777777" w:rsidR="007F33CD" w:rsidRPr="007F33CD" w:rsidRDefault="007F33CD" w:rsidP="007F33CD">
            <w:pPr>
              <w:rPr>
                <w:rFonts w:ascii="Arial" w:hAnsi="Arial" w:cs="Arial"/>
                <w:color w:val="000000"/>
                <w:sz w:val="20"/>
              </w:rPr>
            </w:pPr>
          </w:p>
        </w:tc>
        <w:tc>
          <w:tcPr>
            <w:tcW w:w="1422" w:type="dxa"/>
            <w:shd w:val="clear" w:color="auto" w:fill="F7CAAC" w:themeFill="accent2" w:themeFillTint="66"/>
            <w:noWrap/>
            <w:hideMark/>
          </w:tcPr>
          <w:p w14:paraId="15FD01FA" w14:textId="77777777" w:rsidR="007F33CD" w:rsidRPr="007F33CD" w:rsidRDefault="007F33CD" w:rsidP="007F33CD">
            <w:pPr>
              <w:rPr>
                <w:rFonts w:ascii="Arial" w:hAnsi="Arial" w:cs="Arial"/>
                <w:sz w:val="20"/>
              </w:rPr>
            </w:pPr>
          </w:p>
        </w:tc>
        <w:tc>
          <w:tcPr>
            <w:tcW w:w="1422" w:type="dxa"/>
            <w:shd w:val="clear" w:color="auto" w:fill="F7CAAC" w:themeFill="accent2" w:themeFillTint="66"/>
            <w:noWrap/>
            <w:hideMark/>
          </w:tcPr>
          <w:p w14:paraId="26419682" w14:textId="77777777" w:rsidR="007F33CD" w:rsidRPr="007F33CD" w:rsidRDefault="007F33CD" w:rsidP="007F33CD">
            <w:pPr>
              <w:rPr>
                <w:rFonts w:ascii="Arial" w:hAnsi="Arial" w:cs="Arial"/>
                <w:sz w:val="20"/>
              </w:rPr>
            </w:pPr>
          </w:p>
        </w:tc>
        <w:tc>
          <w:tcPr>
            <w:tcW w:w="1272" w:type="dxa"/>
            <w:shd w:val="clear" w:color="auto" w:fill="F7CAAC" w:themeFill="accent2" w:themeFillTint="66"/>
            <w:noWrap/>
            <w:hideMark/>
          </w:tcPr>
          <w:p w14:paraId="3D37C607" w14:textId="77777777" w:rsidR="007F33CD" w:rsidRPr="007F33CD" w:rsidRDefault="007F33CD" w:rsidP="007F33CD">
            <w:pPr>
              <w:rPr>
                <w:rFonts w:ascii="Arial" w:hAnsi="Arial" w:cs="Arial"/>
                <w:sz w:val="20"/>
              </w:rPr>
            </w:pPr>
          </w:p>
        </w:tc>
        <w:tc>
          <w:tcPr>
            <w:tcW w:w="1272" w:type="dxa"/>
            <w:shd w:val="clear" w:color="auto" w:fill="F7CAAC" w:themeFill="accent2" w:themeFillTint="66"/>
            <w:noWrap/>
            <w:hideMark/>
          </w:tcPr>
          <w:p w14:paraId="1FB4DB5A" w14:textId="77777777" w:rsidR="007F33CD" w:rsidRPr="007F33CD" w:rsidRDefault="007F33CD" w:rsidP="007F33CD">
            <w:pPr>
              <w:rPr>
                <w:rFonts w:ascii="Arial" w:hAnsi="Arial" w:cs="Arial"/>
                <w:sz w:val="20"/>
              </w:rPr>
            </w:pPr>
          </w:p>
        </w:tc>
        <w:tc>
          <w:tcPr>
            <w:tcW w:w="1422" w:type="dxa"/>
            <w:shd w:val="clear" w:color="auto" w:fill="F7CAAC" w:themeFill="accent2" w:themeFillTint="66"/>
            <w:noWrap/>
            <w:hideMark/>
          </w:tcPr>
          <w:p w14:paraId="784FD93E" w14:textId="77777777" w:rsidR="007F33CD" w:rsidRPr="007F33CD" w:rsidRDefault="007F33CD" w:rsidP="007F33CD">
            <w:pPr>
              <w:rPr>
                <w:rFonts w:ascii="Arial" w:hAnsi="Arial" w:cs="Arial"/>
                <w:sz w:val="20"/>
              </w:rPr>
            </w:pPr>
          </w:p>
        </w:tc>
        <w:tc>
          <w:tcPr>
            <w:tcW w:w="1272" w:type="dxa"/>
            <w:shd w:val="clear" w:color="auto" w:fill="F7CAAC" w:themeFill="accent2" w:themeFillTint="66"/>
            <w:noWrap/>
            <w:hideMark/>
          </w:tcPr>
          <w:p w14:paraId="2A4E1FA7" w14:textId="77777777" w:rsidR="007F33CD" w:rsidRPr="007F33CD" w:rsidRDefault="007F33CD" w:rsidP="007F33CD">
            <w:pPr>
              <w:rPr>
                <w:rFonts w:ascii="Arial" w:hAnsi="Arial" w:cs="Arial"/>
                <w:sz w:val="20"/>
              </w:rPr>
            </w:pPr>
          </w:p>
        </w:tc>
      </w:tr>
      <w:tr w:rsidR="007F33CD" w:rsidRPr="007F33CD" w14:paraId="35031566" w14:textId="77777777" w:rsidTr="00D5772C">
        <w:trPr>
          <w:trHeight w:val="300"/>
        </w:trPr>
        <w:tc>
          <w:tcPr>
            <w:tcW w:w="1988" w:type="dxa"/>
            <w:noWrap/>
            <w:hideMark/>
          </w:tcPr>
          <w:p w14:paraId="1A1D1DC4"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Death of certificated or classified school staff</w:t>
            </w:r>
          </w:p>
        </w:tc>
        <w:tc>
          <w:tcPr>
            <w:tcW w:w="1422" w:type="dxa"/>
            <w:noWrap/>
            <w:hideMark/>
          </w:tcPr>
          <w:p w14:paraId="6A0BADCF"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yes</w:t>
            </w:r>
          </w:p>
        </w:tc>
        <w:tc>
          <w:tcPr>
            <w:tcW w:w="1422" w:type="dxa"/>
            <w:noWrap/>
            <w:hideMark/>
          </w:tcPr>
          <w:p w14:paraId="5D17D496"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yes</w:t>
            </w:r>
          </w:p>
        </w:tc>
        <w:tc>
          <w:tcPr>
            <w:tcW w:w="1272" w:type="dxa"/>
            <w:noWrap/>
            <w:hideMark/>
          </w:tcPr>
          <w:p w14:paraId="76435807"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yes</w:t>
            </w:r>
          </w:p>
        </w:tc>
        <w:tc>
          <w:tcPr>
            <w:tcW w:w="1272" w:type="dxa"/>
            <w:noWrap/>
            <w:hideMark/>
          </w:tcPr>
          <w:p w14:paraId="10950712"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yes</w:t>
            </w:r>
          </w:p>
        </w:tc>
        <w:tc>
          <w:tcPr>
            <w:tcW w:w="1422" w:type="dxa"/>
            <w:noWrap/>
            <w:hideMark/>
          </w:tcPr>
          <w:p w14:paraId="403D0133"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272" w:type="dxa"/>
            <w:noWrap/>
            <w:hideMark/>
          </w:tcPr>
          <w:p w14:paraId="7F63DC30"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r>
      <w:tr w:rsidR="007F33CD" w:rsidRPr="007F33CD" w14:paraId="69CA17DF" w14:textId="77777777" w:rsidTr="00D5772C">
        <w:trPr>
          <w:trHeight w:val="300"/>
        </w:trPr>
        <w:tc>
          <w:tcPr>
            <w:tcW w:w="1988" w:type="dxa"/>
            <w:noWrap/>
            <w:hideMark/>
          </w:tcPr>
          <w:p w14:paraId="5258BC8D"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Death of school staff family member</w:t>
            </w:r>
          </w:p>
        </w:tc>
        <w:tc>
          <w:tcPr>
            <w:tcW w:w="1422" w:type="dxa"/>
            <w:noWrap/>
            <w:hideMark/>
          </w:tcPr>
          <w:p w14:paraId="3146468A"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optional</w:t>
            </w:r>
          </w:p>
        </w:tc>
        <w:tc>
          <w:tcPr>
            <w:tcW w:w="1422" w:type="dxa"/>
            <w:noWrap/>
            <w:hideMark/>
          </w:tcPr>
          <w:p w14:paraId="700CE363"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272" w:type="dxa"/>
            <w:noWrap/>
            <w:hideMark/>
          </w:tcPr>
          <w:p w14:paraId="397C4334"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272" w:type="dxa"/>
            <w:noWrap/>
            <w:hideMark/>
          </w:tcPr>
          <w:p w14:paraId="6F2AEDA4"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422" w:type="dxa"/>
            <w:noWrap/>
            <w:hideMark/>
          </w:tcPr>
          <w:p w14:paraId="5CEB9EEB"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272" w:type="dxa"/>
            <w:noWrap/>
            <w:hideMark/>
          </w:tcPr>
          <w:p w14:paraId="563C7E67"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r>
      <w:tr w:rsidR="007F33CD" w:rsidRPr="007F33CD" w14:paraId="1EF1B193" w14:textId="77777777" w:rsidTr="00C217B0">
        <w:trPr>
          <w:trHeight w:val="107"/>
        </w:trPr>
        <w:tc>
          <w:tcPr>
            <w:tcW w:w="1988" w:type="dxa"/>
            <w:shd w:val="clear" w:color="auto" w:fill="F7CAAC" w:themeFill="accent2" w:themeFillTint="66"/>
            <w:noWrap/>
            <w:hideMark/>
          </w:tcPr>
          <w:p w14:paraId="0902B9C8" w14:textId="77777777" w:rsidR="007F33CD" w:rsidRPr="007F33CD" w:rsidRDefault="007F33CD" w:rsidP="007F33CD">
            <w:pPr>
              <w:rPr>
                <w:rFonts w:ascii="Arial" w:hAnsi="Arial" w:cs="Arial"/>
                <w:color w:val="000000"/>
                <w:sz w:val="20"/>
              </w:rPr>
            </w:pPr>
          </w:p>
        </w:tc>
        <w:tc>
          <w:tcPr>
            <w:tcW w:w="1422" w:type="dxa"/>
            <w:shd w:val="clear" w:color="auto" w:fill="F7CAAC" w:themeFill="accent2" w:themeFillTint="66"/>
            <w:noWrap/>
            <w:hideMark/>
          </w:tcPr>
          <w:p w14:paraId="489DD31F" w14:textId="77777777" w:rsidR="007F33CD" w:rsidRPr="007F33CD" w:rsidRDefault="007F33CD" w:rsidP="007F33CD">
            <w:pPr>
              <w:rPr>
                <w:rFonts w:ascii="Arial" w:hAnsi="Arial" w:cs="Arial"/>
                <w:sz w:val="20"/>
              </w:rPr>
            </w:pPr>
          </w:p>
        </w:tc>
        <w:tc>
          <w:tcPr>
            <w:tcW w:w="1422" w:type="dxa"/>
            <w:shd w:val="clear" w:color="auto" w:fill="F7CAAC" w:themeFill="accent2" w:themeFillTint="66"/>
            <w:noWrap/>
            <w:hideMark/>
          </w:tcPr>
          <w:p w14:paraId="69B91F35" w14:textId="77777777" w:rsidR="007F33CD" w:rsidRPr="007F33CD" w:rsidRDefault="007F33CD" w:rsidP="007F33CD">
            <w:pPr>
              <w:rPr>
                <w:rFonts w:ascii="Arial" w:hAnsi="Arial" w:cs="Arial"/>
                <w:sz w:val="20"/>
              </w:rPr>
            </w:pPr>
          </w:p>
        </w:tc>
        <w:tc>
          <w:tcPr>
            <w:tcW w:w="1272" w:type="dxa"/>
            <w:shd w:val="clear" w:color="auto" w:fill="F7CAAC" w:themeFill="accent2" w:themeFillTint="66"/>
            <w:noWrap/>
            <w:hideMark/>
          </w:tcPr>
          <w:p w14:paraId="7DEF1103" w14:textId="77777777" w:rsidR="007F33CD" w:rsidRPr="007F33CD" w:rsidRDefault="007F33CD" w:rsidP="007F33CD">
            <w:pPr>
              <w:rPr>
                <w:rFonts w:ascii="Arial" w:hAnsi="Arial" w:cs="Arial"/>
                <w:sz w:val="20"/>
              </w:rPr>
            </w:pPr>
          </w:p>
        </w:tc>
        <w:tc>
          <w:tcPr>
            <w:tcW w:w="1272" w:type="dxa"/>
            <w:shd w:val="clear" w:color="auto" w:fill="F7CAAC" w:themeFill="accent2" w:themeFillTint="66"/>
            <w:noWrap/>
            <w:hideMark/>
          </w:tcPr>
          <w:p w14:paraId="576C9B59" w14:textId="77777777" w:rsidR="007F33CD" w:rsidRPr="007F33CD" w:rsidRDefault="007F33CD" w:rsidP="007F33CD">
            <w:pPr>
              <w:rPr>
                <w:rFonts w:ascii="Arial" w:hAnsi="Arial" w:cs="Arial"/>
                <w:sz w:val="20"/>
              </w:rPr>
            </w:pPr>
          </w:p>
        </w:tc>
        <w:tc>
          <w:tcPr>
            <w:tcW w:w="1422" w:type="dxa"/>
            <w:shd w:val="clear" w:color="auto" w:fill="F7CAAC" w:themeFill="accent2" w:themeFillTint="66"/>
            <w:noWrap/>
            <w:hideMark/>
          </w:tcPr>
          <w:p w14:paraId="7C907786" w14:textId="77777777" w:rsidR="007F33CD" w:rsidRPr="007F33CD" w:rsidRDefault="007F33CD" w:rsidP="007F33CD">
            <w:pPr>
              <w:rPr>
                <w:rFonts w:ascii="Arial" w:hAnsi="Arial" w:cs="Arial"/>
                <w:sz w:val="20"/>
              </w:rPr>
            </w:pPr>
          </w:p>
        </w:tc>
        <w:tc>
          <w:tcPr>
            <w:tcW w:w="1272" w:type="dxa"/>
            <w:shd w:val="clear" w:color="auto" w:fill="F7CAAC" w:themeFill="accent2" w:themeFillTint="66"/>
            <w:noWrap/>
            <w:hideMark/>
          </w:tcPr>
          <w:p w14:paraId="4D4659D9" w14:textId="77777777" w:rsidR="007F33CD" w:rsidRPr="007F33CD" w:rsidRDefault="007F33CD" w:rsidP="007F33CD">
            <w:pPr>
              <w:rPr>
                <w:rFonts w:ascii="Arial" w:hAnsi="Arial" w:cs="Arial"/>
                <w:sz w:val="20"/>
              </w:rPr>
            </w:pPr>
          </w:p>
        </w:tc>
      </w:tr>
      <w:tr w:rsidR="007F33CD" w:rsidRPr="007F33CD" w14:paraId="6ABBAB6B" w14:textId="77777777" w:rsidTr="00D5772C">
        <w:trPr>
          <w:trHeight w:val="300"/>
        </w:trPr>
        <w:tc>
          <w:tcPr>
            <w:tcW w:w="1988" w:type="dxa"/>
            <w:noWrap/>
            <w:hideMark/>
          </w:tcPr>
          <w:p w14:paraId="262AD25A"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Death of district staff family member</w:t>
            </w:r>
          </w:p>
        </w:tc>
        <w:tc>
          <w:tcPr>
            <w:tcW w:w="1422" w:type="dxa"/>
            <w:noWrap/>
            <w:hideMark/>
          </w:tcPr>
          <w:p w14:paraId="53D4845C"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optional</w:t>
            </w:r>
          </w:p>
        </w:tc>
        <w:tc>
          <w:tcPr>
            <w:tcW w:w="1422" w:type="dxa"/>
            <w:noWrap/>
            <w:hideMark/>
          </w:tcPr>
          <w:p w14:paraId="1AE6AA12"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272" w:type="dxa"/>
            <w:noWrap/>
            <w:hideMark/>
          </w:tcPr>
          <w:p w14:paraId="1E17368E"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272" w:type="dxa"/>
            <w:noWrap/>
            <w:hideMark/>
          </w:tcPr>
          <w:p w14:paraId="7B949A08"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422" w:type="dxa"/>
            <w:noWrap/>
            <w:hideMark/>
          </w:tcPr>
          <w:p w14:paraId="0EE62ACE"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272" w:type="dxa"/>
            <w:noWrap/>
            <w:hideMark/>
          </w:tcPr>
          <w:p w14:paraId="2F04EB17"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r>
      <w:tr w:rsidR="007F33CD" w:rsidRPr="007F33CD" w14:paraId="41FC5043" w14:textId="77777777" w:rsidTr="00D5772C">
        <w:trPr>
          <w:trHeight w:val="1200"/>
        </w:trPr>
        <w:tc>
          <w:tcPr>
            <w:tcW w:w="1988" w:type="dxa"/>
            <w:noWrap/>
            <w:hideMark/>
          </w:tcPr>
          <w:p w14:paraId="3CAC0E73" w14:textId="621B3E87" w:rsidR="007F33CD" w:rsidRPr="007F33CD" w:rsidRDefault="007F33CD" w:rsidP="007F33CD">
            <w:pPr>
              <w:rPr>
                <w:rFonts w:ascii="Arial" w:hAnsi="Arial" w:cs="Arial"/>
                <w:color w:val="000000"/>
                <w:sz w:val="20"/>
              </w:rPr>
            </w:pPr>
            <w:r w:rsidRPr="007F33CD">
              <w:rPr>
                <w:rFonts w:ascii="Arial" w:hAnsi="Arial" w:cs="Arial"/>
                <w:color w:val="000000"/>
                <w:sz w:val="20"/>
              </w:rPr>
              <w:t xml:space="preserve">Death of </w:t>
            </w:r>
            <w:r w:rsidR="00C217B0">
              <w:rPr>
                <w:rFonts w:ascii="Arial" w:hAnsi="Arial" w:cs="Arial"/>
                <w:color w:val="000000"/>
                <w:sz w:val="20"/>
              </w:rPr>
              <w:t xml:space="preserve">district / </w:t>
            </w:r>
            <w:r w:rsidRPr="007F33CD">
              <w:rPr>
                <w:rFonts w:ascii="Arial" w:hAnsi="Arial" w:cs="Arial"/>
                <w:color w:val="000000"/>
                <w:sz w:val="20"/>
              </w:rPr>
              <w:t>CRC staff</w:t>
            </w:r>
          </w:p>
        </w:tc>
        <w:tc>
          <w:tcPr>
            <w:tcW w:w="1422" w:type="dxa"/>
            <w:hideMark/>
          </w:tcPr>
          <w:p w14:paraId="2FB31ECE"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to CRC, yes, schools if the person had a lot of contact</w:t>
            </w:r>
          </w:p>
        </w:tc>
        <w:tc>
          <w:tcPr>
            <w:tcW w:w="1422" w:type="dxa"/>
            <w:noWrap/>
            <w:hideMark/>
          </w:tcPr>
          <w:p w14:paraId="05B19430"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272" w:type="dxa"/>
            <w:noWrap/>
            <w:hideMark/>
          </w:tcPr>
          <w:p w14:paraId="088EB6A1"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272" w:type="dxa"/>
            <w:noWrap/>
            <w:hideMark/>
          </w:tcPr>
          <w:p w14:paraId="6600F303"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yes</w:t>
            </w:r>
          </w:p>
        </w:tc>
        <w:tc>
          <w:tcPr>
            <w:tcW w:w="1422" w:type="dxa"/>
            <w:noWrap/>
            <w:hideMark/>
          </w:tcPr>
          <w:p w14:paraId="4D77A097"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c>
          <w:tcPr>
            <w:tcW w:w="1272" w:type="dxa"/>
            <w:noWrap/>
            <w:hideMark/>
          </w:tcPr>
          <w:p w14:paraId="0158AD48" w14:textId="77777777" w:rsidR="007F33CD" w:rsidRPr="007F33CD" w:rsidRDefault="007F33CD" w:rsidP="007F33CD">
            <w:pPr>
              <w:rPr>
                <w:rFonts w:ascii="Arial" w:hAnsi="Arial" w:cs="Arial"/>
                <w:color w:val="000000"/>
                <w:sz w:val="20"/>
              </w:rPr>
            </w:pPr>
            <w:r w:rsidRPr="007F33CD">
              <w:rPr>
                <w:rFonts w:ascii="Arial" w:hAnsi="Arial" w:cs="Arial"/>
                <w:color w:val="000000"/>
                <w:sz w:val="20"/>
              </w:rPr>
              <w:t>no</w:t>
            </w:r>
          </w:p>
        </w:tc>
      </w:tr>
      <w:tr w:rsidR="00627000" w14:paraId="1E3063C2" w14:textId="77777777" w:rsidTr="00C217B0">
        <w:trPr>
          <w:trHeight w:val="116"/>
        </w:trPr>
        <w:tc>
          <w:tcPr>
            <w:tcW w:w="1988" w:type="dxa"/>
            <w:shd w:val="clear" w:color="auto" w:fill="F7CAAC" w:themeFill="accent2" w:themeFillTint="66"/>
          </w:tcPr>
          <w:p w14:paraId="1F04EF57" w14:textId="77777777" w:rsidR="00627000" w:rsidRPr="00D5772C" w:rsidRDefault="00627000" w:rsidP="00E93B51">
            <w:pPr>
              <w:rPr>
                <w:rFonts w:ascii="Arial" w:hAnsi="Arial" w:cs="Arial"/>
                <w:sz w:val="20"/>
              </w:rPr>
            </w:pPr>
          </w:p>
        </w:tc>
        <w:tc>
          <w:tcPr>
            <w:tcW w:w="1422" w:type="dxa"/>
            <w:shd w:val="clear" w:color="auto" w:fill="F7CAAC" w:themeFill="accent2" w:themeFillTint="66"/>
          </w:tcPr>
          <w:p w14:paraId="1B5EABF5" w14:textId="77777777" w:rsidR="00627000" w:rsidRPr="00D5772C" w:rsidRDefault="00627000" w:rsidP="00E93B51">
            <w:pPr>
              <w:rPr>
                <w:rFonts w:ascii="Arial" w:hAnsi="Arial" w:cs="Arial"/>
                <w:sz w:val="20"/>
              </w:rPr>
            </w:pPr>
          </w:p>
        </w:tc>
        <w:tc>
          <w:tcPr>
            <w:tcW w:w="1422" w:type="dxa"/>
            <w:shd w:val="clear" w:color="auto" w:fill="F7CAAC" w:themeFill="accent2" w:themeFillTint="66"/>
          </w:tcPr>
          <w:p w14:paraId="19F79732" w14:textId="77777777" w:rsidR="00627000" w:rsidRPr="00D5772C" w:rsidRDefault="00627000" w:rsidP="00E93B51">
            <w:pPr>
              <w:rPr>
                <w:rFonts w:ascii="Arial" w:hAnsi="Arial" w:cs="Arial"/>
                <w:sz w:val="20"/>
              </w:rPr>
            </w:pPr>
          </w:p>
        </w:tc>
        <w:tc>
          <w:tcPr>
            <w:tcW w:w="1272" w:type="dxa"/>
            <w:shd w:val="clear" w:color="auto" w:fill="F7CAAC" w:themeFill="accent2" w:themeFillTint="66"/>
          </w:tcPr>
          <w:p w14:paraId="4A700DB0" w14:textId="77777777" w:rsidR="00627000" w:rsidRPr="00D5772C" w:rsidRDefault="00627000" w:rsidP="00E93B51">
            <w:pPr>
              <w:rPr>
                <w:rFonts w:ascii="Arial" w:hAnsi="Arial" w:cs="Arial"/>
                <w:sz w:val="20"/>
              </w:rPr>
            </w:pPr>
          </w:p>
        </w:tc>
        <w:tc>
          <w:tcPr>
            <w:tcW w:w="1272" w:type="dxa"/>
            <w:shd w:val="clear" w:color="auto" w:fill="F7CAAC" w:themeFill="accent2" w:themeFillTint="66"/>
          </w:tcPr>
          <w:p w14:paraId="47C9FF70" w14:textId="77777777" w:rsidR="00627000" w:rsidRPr="00D5772C" w:rsidRDefault="00627000" w:rsidP="00E93B51">
            <w:pPr>
              <w:rPr>
                <w:rFonts w:ascii="Arial" w:hAnsi="Arial" w:cs="Arial"/>
                <w:sz w:val="20"/>
              </w:rPr>
            </w:pPr>
          </w:p>
        </w:tc>
        <w:tc>
          <w:tcPr>
            <w:tcW w:w="1422" w:type="dxa"/>
            <w:shd w:val="clear" w:color="auto" w:fill="F7CAAC" w:themeFill="accent2" w:themeFillTint="66"/>
          </w:tcPr>
          <w:p w14:paraId="2B59581C" w14:textId="77777777" w:rsidR="00627000" w:rsidRPr="00D5772C" w:rsidRDefault="00627000" w:rsidP="00E93B51">
            <w:pPr>
              <w:rPr>
                <w:rFonts w:ascii="Arial" w:hAnsi="Arial" w:cs="Arial"/>
                <w:sz w:val="20"/>
              </w:rPr>
            </w:pPr>
          </w:p>
        </w:tc>
        <w:tc>
          <w:tcPr>
            <w:tcW w:w="1272" w:type="dxa"/>
            <w:shd w:val="clear" w:color="auto" w:fill="F7CAAC" w:themeFill="accent2" w:themeFillTint="66"/>
          </w:tcPr>
          <w:p w14:paraId="1D95FDA5" w14:textId="77777777" w:rsidR="00627000" w:rsidRPr="00D5772C" w:rsidRDefault="00627000" w:rsidP="00E93B51">
            <w:pPr>
              <w:rPr>
                <w:rFonts w:ascii="Arial" w:hAnsi="Arial" w:cs="Arial"/>
                <w:sz w:val="20"/>
              </w:rPr>
            </w:pPr>
          </w:p>
        </w:tc>
      </w:tr>
      <w:tr w:rsidR="00D5772C" w:rsidRPr="00D5772C" w14:paraId="266FFAEB" w14:textId="77777777" w:rsidTr="00D5772C">
        <w:trPr>
          <w:trHeight w:val="300"/>
        </w:trPr>
        <w:tc>
          <w:tcPr>
            <w:tcW w:w="1988" w:type="dxa"/>
            <w:noWrap/>
            <w:hideMark/>
          </w:tcPr>
          <w:p w14:paraId="5C7E6FC9"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Death of cabinet-level staff</w:t>
            </w:r>
          </w:p>
        </w:tc>
        <w:tc>
          <w:tcPr>
            <w:tcW w:w="1422" w:type="dxa"/>
            <w:noWrap/>
            <w:hideMark/>
          </w:tcPr>
          <w:p w14:paraId="79936482"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c>
          <w:tcPr>
            <w:tcW w:w="1422" w:type="dxa"/>
            <w:noWrap/>
            <w:hideMark/>
          </w:tcPr>
          <w:p w14:paraId="2683BE0C"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c>
          <w:tcPr>
            <w:tcW w:w="1272" w:type="dxa"/>
            <w:noWrap/>
            <w:hideMark/>
          </w:tcPr>
          <w:p w14:paraId="271E9EB7"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optional</w:t>
            </w:r>
          </w:p>
        </w:tc>
        <w:tc>
          <w:tcPr>
            <w:tcW w:w="1272" w:type="dxa"/>
            <w:noWrap/>
            <w:hideMark/>
          </w:tcPr>
          <w:p w14:paraId="5CBB897A"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c>
          <w:tcPr>
            <w:tcW w:w="1422" w:type="dxa"/>
            <w:noWrap/>
            <w:hideMark/>
          </w:tcPr>
          <w:p w14:paraId="2195F39A"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optional</w:t>
            </w:r>
          </w:p>
        </w:tc>
        <w:tc>
          <w:tcPr>
            <w:tcW w:w="1272" w:type="dxa"/>
            <w:noWrap/>
            <w:hideMark/>
          </w:tcPr>
          <w:p w14:paraId="10AF0C1A"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optional</w:t>
            </w:r>
          </w:p>
        </w:tc>
      </w:tr>
      <w:tr w:rsidR="00D5772C" w:rsidRPr="00D5772C" w14:paraId="682EBCAC" w14:textId="77777777" w:rsidTr="00D5772C">
        <w:trPr>
          <w:trHeight w:val="300"/>
        </w:trPr>
        <w:tc>
          <w:tcPr>
            <w:tcW w:w="1988" w:type="dxa"/>
            <w:noWrap/>
            <w:hideMark/>
          </w:tcPr>
          <w:p w14:paraId="30F9C910"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Death of superintendent</w:t>
            </w:r>
          </w:p>
        </w:tc>
        <w:tc>
          <w:tcPr>
            <w:tcW w:w="1422" w:type="dxa"/>
            <w:noWrap/>
            <w:hideMark/>
          </w:tcPr>
          <w:p w14:paraId="79A32D6C"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c>
          <w:tcPr>
            <w:tcW w:w="1422" w:type="dxa"/>
            <w:noWrap/>
            <w:hideMark/>
          </w:tcPr>
          <w:p w14:paraId="0412746F"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c>
          <w:tcPr>
            <w:tcW w:w="1272" w:type="dxa"/>
            <w:noWrap/>
            <w:hideMark/>
          </w:tcPr>
          <w:p w14:paraId="530984E3"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optional</w:t>
            </w:r>
          </w:p>
        </w:tc>
        <w:tc>
          <w:tcPr>
            <w:tcW w:w="1272" w:type="dxa"/>
            <w:noWrap/>
            <w:hideMark/>
          </w:tcPr>
          <w:p w14:paraId="2F3BEC01"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c>
          <w:tcPr>
            <w:tcW w:w="1422" w:type="dxa"/>
            <w:noWrap/>
            <w:hideMark/>
          </w:tcPr>
          <w:p w14:paraId="28D9BFA7"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c>
          <w:tcPr>
            <w:tcW w:w="1272" w:type="dxa"/>
            <w:noWrap/>
            <w:hideMark/>
          </w:tcPr>
          <w:p w14:paraId="449A229D"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r>
      <w:tr w:rsidR="00D5772C" w:rsidRPr="00D5772C" w14:paraId="41B0D673" w14:textId="77777777" w:rsidTr="00D5772C">
        <w:trPr>
          <w:trHeight w:val="300"/>
        </w:trPr>
        <w:tc>
          <w:tcPr>
            <w:tcW w:w="1988" w:type="dxa"/>
            <w:noWrap/>
            <w:hideMark/>
          </w:tcPr>
          <w:p w14:paraId="6408F1F1"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Death of board member</w:t>
            </w:r>
          </w:p>
        </w:tc>
        <w:tc>
          <w:tcPr>
            <w:tcW w:w="1422" w:type="dxa"/>
            <w:noWrap/>
            <w:hideMark/>
          </w:tcPr>
          <w:p w14:paraId="46369420"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c>
          <w:tcPr>
            <w:tcW w:w="1422" w:type="dxa"/>
            <w:noWrap/>
            <w:hideMark/>
          </w:tcPr>
          <w:p w14:paraId="36DD66D8"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c>
          <w:tcPr>
            <w:tcW w:w="1272" w:type="dxa"/>
            <w:noWrap/>
            <w:hideMark/>
          </w:tcPr>
          <w:p w14:paraId="66BF306D"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c>
          <w:tcPr>
            <w:tcW w:w="1272" w:type="dxa"/>
            <w:noWrap/>
            <w:hideMark/>
          </w:tcPr>
          <w:p w14:paraId="4FB1BC22"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c>
          <w:tcPr>
            <w:tcW w:w="1422" w:type="dxa"/>
            <w:noWrap/>
            <w:hideMark/>
          </w:tcPr>
          <w:p w14:paraId="708B4BD3"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c>
          <w:tcPr>
            <w:tcW w:w="1272" w:type="dxa"/>
            <w:noWrap/>
            <w:hideMark/>
          </w:tcPr>
          <w:p w14:paraId="2AE8D7F0"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r>
      <w:tr w:rsidR="00C217B0" w:rsidRPr="00D5772C" w14:paraId="07ADE742" w14:textId="77777777" w:rsidTr="00C217B0">
        <w:trPr>
          <w:trHeight w:val="134"/>
        </w:trPr>
        <w:tc>
          <w:tcPr>
            <w:tcW w:w="1988" w:type="dxa"/>
            <w:shd w:val="clear" w:color="auto" w:fill="F7CAAC" w:themeFill="accent2" w:themeFillTint="66"/>
            <w:noWrap/>
            <w:hideMark/>
          </w:tcPr>
          <w:p w14:paraId="381FBF76" w14:textId="77777777" w:rsidR="00D5772C" w:rsidRPr="00D5772C" w:rsidRDefault="00D5772C" w:rsidP="00D5772C">
            <w:pPr>
              <w:rPr>
                <w:rFonts w:ascii="Arial" w:hAnsi="Arial" w:cs="Arial"/>
                <w:color w:val="000000"/>
                <w:sz w:val="20"/>
              </w:rPr>
            </w:pPr>
          </w:p>
        </w:tc>
        <w:tc>
          <w:tcPr>
            <w:tcW w:w="1422" w:type="dxa"/>
            <w:shd w:val="clear" w:color="auto" w:fill="F7CAAC" w:themeFill="accent2" w:themeFillTint="66"/>
            <w:noWrap/>
            <w:hideMark/>
          </w:tcPr>
          <w:p w14:paraId="3500E8DC" w14:textId="77777777" w:rsidR="00D5772C" w:rsidRPr="00D5772C" w:rsidRDefault="00D5772C" w:rsidP="00D5772C">
            <w:pPr>
              <w:rPr>
                <w:rFonts w:ascii="Arial" w:hAnsi="Arial" w:cs="Arial"/>
                <w:sz w:val="20"/>
              </w:rPr>
            </w:pPr>
          </w:p>
        </w:tc>
        <w:tc>
          <w:tcPr>
            <w:tcW w:w="1422" w:type="dxa"/>
            <w:shd w:val="clear" w:color="auto" w:fill="F7CAAC" w:themeFill="accent2" w:themeFillTint="66"/>
            <w:noWrap/>
            <w:hideMark/>
          </w:tcPr>
          <w:p w14:paraId="7EF21556" w14:textId="77777777" w:rsidR="00D5772C" w:rsidRPr="00D5772C" w:rsidRDefault="00D5772C" w:rsidP="00D5772C">
            <w:pPr>
              <w:rPr>
                <w:rFonts w:ascii="Arial" w:hAnsi="Arial" w:cs="Arial"/>
                <w:sz w:val="20"/>
              </w:rPr>
            </w:pPr>
          </w:p>
        </w:tc>
        <w:tc>
          <w:tcPr>
            <w:tcW w:w="1272" w:type="dxa"/>
            <w:shd w:val="clear" w:color="auto" w:fill="F7CAAC" w:themeFill="accent2" w:themeFillTint="66"/>
            <w:noWrap/>
            <w:hideMark/>
          </w:tcPr>
          <w:p w14:paraId="28298725" w14:textId="77777777" w:rsidR="00D5772C" w:rsidRPr="00D5772C" w:rsidRDefault="00D5772C" w:rsidP="00D5772C">
            <w:pPr>
              <w:rPr>
                <w:rFonts w:ascii="Arial" w:hAnsi="Arial" w:cs="Arial"/>
                <w:sz w:val="20"/>
              </w:rPr>
            </w:pPr>
          </w:p>
        </w:tc>
        <w:tc>
          <w:tcPr>
            <w:tcW w:w="1272" w:type="dxa"/>
            <w:shd w:val="clear" w:color="auto" w:fill="F7CAAC" w:themeFill="accent2" w:themeFillTint="66"/>
            <w:noWrap/>
            <w:hideMark/>
          </w:tcPr>
          <w:p w14:paraId="5C325681" w14:textId="77777777" w:rsidR="00D5772C" w:rsidRPr="00D5772C" w:rsidRDefault="00D5772C" w:rsidP="00D5772C">
            <w:pPr>
              <w:rPr>
                <w:rFonts w:ascii="Arial" w:hAnsi="Arial" w:cs="Arial"/>
                <w:sz w:val="20"/>
              </w:rPr>
            </w:pPr>
          </w:p>
        </w:tc>
        <w:tc>
          <w:tcPr>
            <w:tcW w:w="1422" w:type="dxa"/>
            <w:shd w:val="clear" w:color="auto" w:fill="F7CAAC" w:themeFill="accent2" w:themeFillTint="66"/>
            <w:noWrap/>
            <w:hideMark/>
          </w:tcPr>
          <w:p w14:paraId="122D7852" w14:textId="77777777" w:rsidR="00D5772C" w:rsidRPr="00D5772C" w:rsidRDefault="00D5772C" w:rsidP="00D5772C">
            <w:pPr>
              <w:rPr>
                <w:rFonts w:ascii="Arial" w:hAnsi="Arial" w:cs="Arial"/>
                <w:sz w:val="20"/>
              </w:rPr>
            </w:pPr>
          </w:p>
        </w:tc>
        <w:tc>
          <w:tcPr>
            <w:tcW w:w="1272" w:type="dxa"/>
            <w:shd w:val="clear" w:color="auto" w:fill="F7CAAC" w:themeFill="accent2" w:themeFillTint="66"/>
            <w:noWrap/>
            <w:hideMark/>
          </w:tcPr>
          <w:p w14:paraId="756D9304" w14:textId="77777777" w:rsidR="00D5772C" w:rsidRPr="00D5772C" w:rsidRDefault="00D5772C" w:rsidP="00D5772C">
            <w:pPr>
              <w:rPr>
                <w:rFonts w:ascii="Arial" w:hAnsi="Arial" w:cs="Arial"/>
                <w:sz w:val="20"/>
              </w:rPr>
            </w:pPr>
          </w:p>
        </w:tc>
      </w:tr>
      <w:tr w:rsidR="00D5772C" w:rsidRPr="00D5772C" w14:paraId="6270605B" w14:textId="77777777" w:rsidTr="00D5772C">
        <w:trPr>
          <w:trHeight w:val="300"/>
        </w:trPr>
        <w:tc>
          <w:tcPr>
            <w:tcW w:w="1988" w:type="dxa"/>
            <w:noWrap/>
            <w:hideMark/>
          </w:tcPr>
          <w:p w14:paraId="358D8A8C"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Death of a student</w:t>
            </w:r>
          </w:p>
        </w:tc>
        <w:tc>
          <w:tcPr>
            <w:tcW w:w="1422" w:type="dxa"/>
            <w:noWrap/>
            <w:hideMark/>
          </w:tcPr>
          <w:p w14:paraId="1208DFD9"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c>
          <w:tcPr>
            <w:tcW w:w="1422" w:type="dxa"/>
            <w:noWrap/>
            <w:hideMark/>
          </w:tcPr>
          <w:p w14:paraId="79804A24"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c>
          <w:tcPr>
            <w:tcW w:w="1272" w:type="dxa"/>
            <w:noWrap/>
            <w:hideMark/>
          </w:tcPr>
          <w:p w14:paraId="49A93DC4"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yes</w:t>
            </w:r>
          </w:p>
        </w:tc>
        <w:tc>
          <w:tcPr>
            <w:tcW w:w="1272" w:type="dxa"/>
            <w:noWrap/>
            <w:hideMark/>
          </w:tcPr>
          <w:p w14:paraId="7CB35740"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c>
          <w:tcPr>
            <w:tcW w:w="1422" w:type="dxa"/>
            <w:noWrap/>
            <w:hideMark/>
          </w:tcPr>
          <w:p w14:paraId="0727244B"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c>
          <w:tcPr>
            <w:tcW w:w="1272" w:type="dxa"/>
            <w:noWrap/>
            <w:hideMark/>
          </w:tcPr>
          <w:p w14:paraId="03A81669" w14:textId="77777777" w:rsidR="00D5772C" w:rsidRPr="00D5772C" w:rsidRDefault="00D5772C" w:rsidP="00D5772C">
            <w:pPr>
              <w:rPr>
                <w:rFonts w:ascii="Arial" w:hAnsi="Arial" w:cs="Arial"/>
                <w:color w:val="000000"/>
                <w:sz w:val="20"/>
              </w:rPr>
            </w:pPr>
            <w:r w:rsidRPr="00D5772C">
              <w:rPr>
                <w:rFonts w:ascii="Arial" w:hAnsi="Arial" w:cs="Arial"/>
                <w:color w:val="000000"/>
                <w:sz w:val="20"/>
              </w:rPr>
              <w:t>no</w:t>
            </w:r>
          </w:p>
        </w:tc>
      </w:tr>
    </w:tbl>
    <w:p w14:paraId="5FA97DEE" w14:textId="77777777" w:rsidR="00574909" w:rsidRDefault="00574909" w:rsidP="00E93B51">
      <w:pPr>
        <w:rPr>
          <w:rFonts w:ascii="Arial" w:hAnsi="Arial" w:cs="Arial"/>
          <w:szCs w:val="24"/>
        </w:rPr>
      </w:pPr>
    </w:p>
    <w:p w14:paraId="74B1E2B2" w14:textId="02966B92" w:rsidR="00D35336" w:rsidRPr="00F033EB" w:rsidRDefault="00EC4ECB" w:rsidP="00E93B51">
      <w:pPr>
        <w:rPr>
          <w:rFonts w:ascii="Arial" w:hAnsi="Arial" w:cs="Arial"/>
          <w:szCs w:val="24"/>
        </w:rPr>
      </w:pPr>
      <w:r w:rsidRPr="00EC4ECB">
        <w:rPr>
          <w:rFonts w:ascii="Arial" w:hAnsi="Arial" w:cs="Arial"/>
          <w:szCs w:val="24"/>
        </w:rPr>
        <w:t>*</w:t>
      </w:r>
      <w:r w:rsidR="00574909">
        <w:rPr>
          <w:rFonts w:ascii="Arial" w:hAnsi="Arial" w:cs="Arial"/>
          <w:szCs w:val="24"/>
        </w:rPr>
        <w:t>The e</w:t>
      </w:r>
      <w:r w:rsidRPr="00EC4ECB">
        <w:rPr>
          <w:rFonts w:ascii="Arial" w:hAnsi="Arial" w:cs="Arial"/>
          <w:szCs w:val="24"/>
        </w:rPr>
        <w:t>xception being if it is a death media reports on or has created significant chatter</w:t>
      </w:r>
    </w:p>
    <w:p w14:paraId="7E8F61A2" w14:textId="77777777" w:rsidR="00C041E9" w:rsidRDefault="00C041E9" w:rsidP="00E93B51">
      <w:pPr>
        <w:rPr>
          <w:rFonts w:ascii="Arial" w:hAnsi="Arial" w:cs="Arial"/>
          <w:szCs w:val="24"/>
        </w:rPr>
      </w:pPr>
    </w:p>
    <w:p w14:paraId="732D703D" w14:textId="525CA3B9" w:rsidR="00DD37E2" w:rsidRPr="00EC50BC" w:rsidRDefault="00DD37E2" w:rsidP="00DD37E2">
      <w:pPr>
        <w:rPr>
          <w:rFonts w:ascii="Arial" w:hAnsi="Arial" w:cs="Arial"/>
          <w:b/>
          <w:bCs/>
          <w:color w:val="2F5496" w:themeColor="accent1" w:themeShade="BF"/>
          <w:sz w:val="32"/>
          <w:szCs w:val="32"/>
        </w:rPr>
      </w:pPr>
      <w:r>
        <w:rPr>
          <w:rFonts w:ascii="Arial" w:hAnsi="Arial" w:cs="Arial"/>
          <w:b/>
          <w:bCs/>
          <w:color w:val="2F5496" w:themeColor="accent1" w:themeShade="BF"/>
          <w:sz w:val="32"/>
          <w:szCs w:val="32"/>
        </w:rPr>
        <w:t>Run of Show for communication of student death</w:t>
      </w:r>
    </w:p>
    <w:p w14:paraId="19F4AC02" w14:textId="3137D005" w:rsidR="00C041E9" w:rsidRDefault="00C041E9" w:rsidP="00E93B51">
      <w:pPr>
        <w:rPr>
          <w:rFonts w:ascii="Arial" w:hAnsi="Arial" w:cs="Arial"/>
          <w:szCs w:val="24"/>
        </w:rPr>
      </w:pPr>
    </w:p>
    <w:tbl>
      <w:tblPr>
        <w:tblStyle w:val="TableGrid"/>
        <w:tblW w:w="0" w:type="auto"/>
        <w:tblLook w:val="04A0" w:firstRow="1" w:lastRow="0" w:firstColumn="1" w:lastColumn="0" w:noHBand="0" w:noVBand="1"/>
      </w:tblPr>
      <w:tblGrid>
        <w:gridCol w:w="3356"/>
        <w:gridCol w:w="3357"/>
        <w:gridCol w:w="3357"/>
      </w:tblGrid>
      <w:tr w:rsidR="003F1843" w14:paraId="110B1741" w14:textId="77777777" w:rsidTr="003F1843">
        <w:tc>
          <w:tcPr>
            <w:tcW w:w="3356" w:type="dxa"/>
            <w:shd w:val="clear" w:color="auto" w:fill="B4C6E7" w:themeFill="accent1" w:themeFillTint="66"/>
          </w:tcPr>
          <w:p w14:paraId="36EEF1DC" w14:textId="5C6AB535" w:rsidR="003F1843" w:rsidRPr="003F1843" w:rsidRDefault="003F1843" w:rsidP="003F1843">
            <w:pPr>
              <w:rPr>
                <w:rFonts w:ascii="Arial" w:hAnsi="Arial" w:cs="Arial"/>
                <w:szCs w:val="24"/>
              </w:rPr>
            </w:pPr>
            <w:r w:rsidRPr="003F1843">
              <w:rPr>
                <w:rFonts w:ascii="Arial" w:hAnsi="Arial" w:cs="Arial"/>
                <w:sz w:val="22"/>
                <w:szCs w:val="22"/>
              </w:rPr>
              <w:t>Task</w:t>
            </w:r>
          </w:p>
        </w:tc>
        <w:tc>
          <w:tcPr>
            <w:tcW w:w="3357" w:type="dxa"/>
            <w:shd w:val="clear" w:color="auto" w:fill="B4C6E7" w:themeFill="accent1" w:themeFillTint="66"/>
          </w:tcPr>
          <w:p w14:paraId="07C14E21" w14:textId="04B693AA" w:rsidR="003F1843" w:rsidRPr="003F1843" w:rsidRDefault="003F1843" w:rsidP="003F1843">
            <w:pPr>
              <w:rPr>
                <w:rFonts w:ascii="Arial" w:hAnsi="Arial" w:cs="Arial"/>
                <w:szCs w:val="24"/>
              </w:rPr>
            </w:pPr>
            <w:r w:rsidRPr="003F1843">
              <w:rPr>
                <w:rFonts w:ascii="Arial" w:hAnsi="Arial" w:cs="Arial"/>
              </w:rPr>
              <w:t>Person Responsible</w:t>
            </w:r>
          </w:p>
        </w:tc>
        <w:tc>
          <w:tcPr>
            <w:tcW w:w="3357" w:type="dxa"/>
            <w:shd w:val="clear" w:color="auto" w:fill="B4C6E7" w:themeFill="accent1" w:themeFillTint="66"/>
          </w:tcPr>
          <w:p w14:paraId="1DDF0D39" w14:textId="6B4B9954" w:rsidR="003F1843" w:rsidRPr="003F1843" w:rsidRDefault="003F1843" w:rsidP="003F1843">
            <w:pPr>
              <w:rPr>
                <w:rFonts w:ascii="Arial" w:hAnsi="Arial" w:cs="Arial"/>
                <w:szCs w:val="24"/>
              </w:rPr>
            </w:pPr>
            <w:r w:rsidRPr="003F1843">
              <w:rPr>
                <w:rFonts w:ascii="Arial" w:hAnsi="Arial" w:cs="Arial"/>
              </w:rPr>
              <w:t>Notes</w:t>
            </w:r>
          </w:p>
        </w:tc>
      </w:tr>
      <w:tr w:rsidR="003F1843" w14:paraId="6E06F6DE" w14:textId="77777777" w:rsidTr="003F1843">
        <w:tc>
          <w:tcPr>
            <w:tcW w:w="3356" w:type="dxa"/>
          </w:tcPr>
          <w:p w14:paraId="7187E064" w14:textId="1EE9B04C" w:rsidR="003F1843" w:rsidRDefault="00530FBC" w:rsidP="003F1843">
            <w:pPr>
              <w:rPr>
                <w:rFonts w:ascii="Arial" w:hAnsi="Arial" w:cs="Arial"/>
                <w:szCs w:val="24"/>
              </w:rPr>
            </w:pPr>
            <w:r>
              <w:rPr>
                <w:rFonts w:ascii="Arial" w:hAnsi="Arial" w:cs="Arial"/>
                <w:sz w:val="20"/>
              </w:rPr>
              <w:t>Principal or teacher is informed of death</w:t>
            </w:r>
          </w:p>
        </w:tc>
        <w:tc>
          <w:tcPr>
            <w:tcW w:w="3357" w:type="dxa"/>
          </w:tcPr>
          <w:p w14:paraId="04B85CFC" w14:textId="1F518B73" w:rsidR="003F1843" w:rsidRDefault="00530FBC" w:rsidP="003F1843">
            <w:pPr>
              <w:rPr>
                <w:rFonts w:ascii="Arial" w:hAnsi="Arial" w:cs="Arial"/>
                <w:szCs w:val="24"/>
              </w:rPr>
            </w:pPr>
            <w:r>
              <w:rPr>
                <w:rFonts w:ascii="Arial" w:hAnsi="Arial" w:cs="Arial"/>
                <w:sz w:val="20"/>
              </w:rPr>
              <w:t>Principal or teacher</w:t>
            </w:r>
          </w:p>
        </w:tc>
        <w:tc>
          <w:tcPr>
            <w:tcW w:w="3357" w:type="dxa"/>
          </w:tcPr>
          <w:p w14:paraId="2FD3DE61" w14:textId="67E4B7AD" w:rsidR="003F1843" w:rsidRDefault="003F1843" w:rsidP="003F1843">
            <w:pPr>
              <w:rPr>
                <w:rFonts w:ascii="Arial" w:hAnsi="Arial" w:cs="Arial"/>
                <w:szCs w:val="24"/>
              </w:rPr>
            </w:pPr>
            <w:r w:rsidRPr="005E37A8">
              <w:rPr>
                <w:rFonts w:ascii="Arial" w:hAnsi="Arial" w:cs="Arial"/>
                <w:sz w:val="20"/>
              </w:rPr>
              <w:t>This is the first person informed</w:t>
            </w:r>
            <w:r w:rsidR="00530FBC">
              <w:rPr>
                <w:rFonts w:ascii="Arial" w:hAnsi="Arial" w:cs="Arial"/>
                <w:sz w:val="20"/>
              </w:rPr>
              <w:t>. If teacher, they inform principal</w:t>
            </w:r>
          </w:p>
        </w:tc>
      </w:tr>
      <w:tr w:rsidR="003F1843" w14:paraId="78D3BF3F" w14:textId="77777777" w:rsidTr="003F1843">
        <w:tc>
          <w:tcPr>
            <w:tcW w:w="3356" w:type="dxa"/>
            <w:shd w:val="clear" w:color="auto" w:fill="D9E2F3" w:themeFill="accent1" w:themeFillTint="33"/>
          </w:tcPr>
          <w:p w14:paraId="1C39955E" w14:textId="2A7D34F1" w:rsidR="003F1843" w:rsidRDefault="00530FBC" w:rsidP="003F1843">
            <w:pPr>
              <w:rPr>
                <w:rFonts w:ascii="Arial" w:hAnsi="Arial" w:cs="Arial"/>
                <w:szCs w:val="24"/>
              </w:rPr>
            </w:pPr>
            <w:r>
              <w:rPr>
                <w:rFonts w:ascii="Arial" w:hAnsi="Arial" w:cs="Arial"/>
                <w:sz w:val="20"/>
              </w:rPr>
              <w:t>Principal calls regional</w:t>
            </w:r>
            <w:r w:rsidR="003F1843" w:rsidRPr="005E37A8">
              <w:rPr>
                <w:rFonts w:ascii="Arial" w:hAnsi="Arial" w:cs="Arial"/>
                <w:sz w:val="20"/>
              </w:rPr>
              <w:t xml:space="preserve"> but indicates information isn’t verified. NOTHING more is shared until information can be verified.</w:t>
            </w:r>
          </w:p>
        </w:tc>
        <w:tc>
          <w:tcPr>
            <w:tcW w:w="3357" w:type="dxa"/>
            <w:shd w:val="clear" w:color="auto" w:fill="D9E2F3" w:themeFill="accent1" w:themeFillTint="33"/>
          </w:tcPr>
          <w:p w14:paraId="6823EE38" w14:textId="79FBCA95" w:rsidR="003F1843" w:rsidRDefault="00530FBC" w:rsidP="003F1843">
            <w:pPr>
              <w:rPr>
                <w:rFonts w:ascii="Arial" w:hAnsi="Arial" w:cs="Arial"/>
                <w:szCs w:val="24"/>
              </w:rPr>
            </w:pPr>
            <w:r>
              <w:rPr>
                <w:rFonts w:ascii="Arial" w:hAnsi="Arial" w:cs="Arial"/>
                <w:sz w:val="20"/>
              </w:rPr>
              <w:t>Principal</w:t>
            </w:r>
          </w:p>
        </w:tc>
        <w:tc>
          <w:tcPr>
            <w:tcW w:w="3357" w:type="dxa"/>
            <w:shd w:val="clear" w:color="auto" w:fill="D9E2F3" w:themeFill="accent1" w:themeFillTint="33"/>
          </w:tcPr>
          <w:p w14:paraId="4576C797" w14:textId="2CF502E6" w:rsidR="003F1843" w:rsidRDefault="00666CEB" w:rsidP="003F1843">
            <w:pPr>
              <w:rPr>
                <w:rFonts w:ascii="Arial" w:hAnsi="Arial" w:cs="Arial"/>
                <w:szCs w:val="24"/>
              </w:rPr>
            </w:pPr>
            <w:r>
              <w:rPr>
                <w:rFonts w:ascii="Arial" w:hAnsi="Arial" w:cs="Arial"/>
                <w:sz w:val="20"/>
              </w:rPr>
              <w:t>Regional provides support and asks principal to verify information and get family approval to share</w:t>
            </w:r>
          </w:p>
        </w:tc>
      </w:tr>
      <w:tr w:rsidR="003F1843" w14:paraId="7EFDD93A" w14:textId="77777777" w:rsidTr="003F1843">
        <w:tc>
          <w:tcPr>
            <w:tcW w:w="3356" w:type="dxa"/>
          </w:tcPr>
          <w:p w14:paraId="6E5CDA75" w14:textId="278392F0" w:rsidR="003F1843" w:rsidRDefault="00666CEB" w:rsidP="003F1843">
            <w:pPr>
              <w:rPr>
                <w:rFonts w:ascii="Arial" w:hAnsi="Arial" w:cs="Arial"/>
                <w:szCs w:val="24"/>
              </w:rPr>
            </w:pPr>
            <w:r>
              <w:rPr>
                <w:rFonts w:ascii="Arial" w:hAnsi="Arial" w:cs="Arial"/>
                <w:sz w:val="20"/>
              </w:rPr>
              <w:t>Principal</w:t>
            </w:r>
            <w:r w:rsidR="003F1843" w:rsidRPr="005E37A8">
              <w:rPr>
                <w:rFonts w:ascii="Arial" w:hAnsi="Arial" w:cs="Arial"/>
                <w:sz w:val="20"/>
              </w:rPr>
              <w:t xml:space="preserve"> verifies information with the family and gets approval to share certain information. NOTHING is shared without family approval.</w:t>
            </w:r>
          </w:p>
        </w:tc>
        <w:tc>
          <w:tcPr>
            <w:tcW w:w="3357" w:type="dxa"/>
          </w:tcPr>
          <w:p w14:paraId="7B359D08" w14:textId="09ED465A" w:rsidR="003F1843" w:rsidRDefault="00666CEB" w:rsidP="003F1843">
            <w:pPr>
              <w:rPr>
                <w:rFonts w:ascii="Arial" w:hAnsi="Arial" w:cs="Arial"/>
                <w:szCs w:val="24"/>
              </w:rPr>
            </w:pPr>
            <w:r>
              <w:rPr>
                <w:rFonts w:ascii="Arial" w:hAnsi="Arial" w:cs="Arial"/>
                <w:sz w:val="20"/>
              </w:rPr>
              <w:t>Principal</w:t>
            </w:r>
            <w:r w:rsidR="003F1843" w:rsidRPr="005E37A8">
              <w:rPr>
                <w:rFonts w:ascii="Arial" w:hAnsi="Arial" w:cs="Arial"/>
                <w:sz w:val="20"/>
              </w:rPr>
              <w:t xml:space="preserve"> </w:t>
            </w:r>
          </w:p>
        </w:tc>
        <w:tc>
          <w:tcPr>
            <w:tcW w:w="3357" w:type="dxa"/>
          </w:tcPr>
          <w:p w14:paraId="52D636B7" w14:textId="6EB0B390" w:rsidR="003F1843" w:rsidRDefault="003F1843" w:rsidP="003F1843">
            <w:pPr>
              <w:rPr>
                <w:rFonts w:ascii="Arial" w:hAnsi="Arial" w:cs="Arial"/>
                <w:szCs w:val="24"/>
              </w:rPr>
            </w:pPr>
            <w:r w:rsidRPr="005E37A8">
              <w:rPr>
                <w:rFonts w:ascii="Arial" w:hAnsi="Arial" w:cs="Arial"/>
                <w:sz w:val="20"/>
              </w:rPr>
              <w:t>This person will be the conduit with the family. T</w:t>
            </w:r>
          </w:p>
        </w:tc>
      </w:tr>
      <w:tr w:rsidR="003F1843" w14:paraId="1E31E15E" w14:textId="77777777" w:rsidTr="003F1843">
        <w:tc>
          <w:tcPr>
            <w:tcW w:w="3356" w:type="dxa"/>
            <w:shd w:val="clear" w:color="auto" w:fill="D9E2F3" w:themeFill="accent1" w:themeFillTint="33"/>
          </w:tcPr>
          <w:p w14:paraId="49063814" w14:textId="6279692E" w:rsidR="003F1843" w:rsidRPr="005E37A8" w:rsidRDefault="003F1843" w:rsidP="003F1843">
            <w:pPr>
              <w:rPr>
                <w:rFonts w:ascii="Arial" w:hAnsi="Arial" w:cs="Arial"/>
                <w:sz w:val="20"/>
              </w:rPr>
            </w:pPr>
            <w:r w:rsidRPr="005E37A8">
              <w:rPr>
                <w:rFonts w:ascii="Arial" w:hAnsi="Arial" w:cs="Arial"/>
                <w:sz w:val="20"/>
              </w:rPr>
              <w:t xml:space="preserve">Once information is verified, </w:t>
            </w:r>
            <w:r w:rsidR="00666CEB">
              <w:rPr>
                <w:rFonts w:ascii="Arial" w:hAnsi="Arial" w:cs="Arial"/>
                <w:sz w:val="20"/>
              </w:rPr>
              <w:t xml:space="preserve">regional calls superintendent, </w:t>
            </w:r>
            <w:r w:rsidRPr="005E37A8">
              <w:rPr>
                <w:rFonts w:ascii="Arial" w:hAnsi="Arial" w:cs="Arial"/>
                <w:sz w:val="20"/>
              </w:rPr>
              <w:t xml:space="preserve">deputy </w:t>
            </w:r>
            <w:r w:rsidR="00666CEB">
              <w:rPr>
                <w:rFonts w:ascii="Arial" w:hAnsi="Arial" w:cs="Arial"/>
                <w:sz w:val="20"/>
              </w:rPr>
              <w:t>and</w:t>
            </w:r>
            <w:r w:rsidRPr="005E37A8">
              <w:rPr>
                <w:rFonts w:ascii="Arial" w:hAnsi="Arial" w:cs="Arial"/>
                <w:sz w:val="20"/>
              </w:rPr>
              <w:t xml:space="preserve"> Communications </w:t>
            </w:r>
          </w:p>
        </w:tc>
        <w:tc>
          <w:tcPr>
            <w:tcW w:w="3357" w:type="dxa"/>
            <w:shd w:val="clear" w:color="auto" w:fill="D9E2F3" w:themeFill="accent1" w:themeFillTint="33"/>
          </w:tcPr>
          <w:p w14:paraId="0EA22ABD" w14:textId="39C4C609" w:rsidR="003F1843" w:rsidRPr="005E37A8" w:rsidRDefault="00666CEB" w:rsidP="003F1843">
            <w:pPr>
              <w:rPr>
                <w:rFonts w:ascii="Arial" w:hAnsi="Arial" w:cs="Arial"/>
                <w:sz w:val="20"/>
              </w:rPr>
            </w:pPr>
            <w:r>
              <w:rPr>
                <w:rFonts w:ascii="Arial" w:hAnsi="Arial" w:cs="Arial"/>
                <w:sz w:val="20"/>
              </w:rPr>
              <w:t>Regional</w:t>
            </w:r>
          </w:p>
        </w:tc>
        <w:tc>
          <w:tcPr>
            <w:tcW w:w="3357" w:type="dxa"/>
            <w:shd w:val="clear" w:color="auto" w:fill="D9E2F3" w:themeFill="accent1" w:themeFillTint="33"/>
          </w:tcPr>
          <w:p w14:paraId="7E4E5578" w14:textId="26DE0031" w:rsidR="003F1843" w:rsidRPr="005E37A8" w:rsidRDefault="003F1843" w:rsidP="003F1843">
            <w:pPr>
              <w:rPr>
                <w:rFonts w:ascii="Arial" w:hAnsi="Arial" w:cs="Arial"/>
                <w:sz w:val="20"/>
              </w:rPr>
            </w:pPr>
            <w:r w:rsidRPr="005E37A8">
              <w:rPr>
                <w:rFonts w:ascii="Arial" w:hAnsi="Arial" w:cs="Arial"/>
                <w:sz w:val="20"/>
              </w:rPr>
              <w:t xml:space="preserve">Ensures </w:t>
            </w:r>
            <w:r w:rsidR="00666CEB">
              <w:rPr>
                <w:rFonts w:ascii="Arial" w:hAnsi="Arial" w:cs="Arial"/>
                <w:sz w:val="20"/>
              </w:rPr>
              <w:t>correct information is shared and starts the communication process</w:t>
            </w:r>
          </w:p>
        </w:tc>
      </w:tr>
      <w:tr w:rsidR="00666CEB" w14:paraId="1687778F" w14:textId="77777777" w:rsidTr="00666CEB">
        <w:tc>
          <w:tcPr>
            <w:tcW w:w="3356" w:type="dxa"/>
            <w:shd w:val="clear" w:color="auto" w:fill="auto"/>
          </w:tcPr>
          <w:p w14:paraId="7F48E73A" w14:textId="16102724" w:rsidR="00666CEB" w:rsidRPr="005E37A8" w:rsidRDefault="00124BF8" w:rsidP="003F1843">
            <w:pPr>
              <w:rPr>
                <w:rFonts w:ascii="Arial" w:hAnsi="Arial" w:cs="Arial"/>
                <w:sz w:val="20"/>
              </w:rPr>
            </w:pPr>
            <w:r>
              <w:rPr>
                <w:rFonts w:ascii="Arial" w:hAnsi="Arial" w:cs="Arial"/>
                <w:sz w:val="20"/>
              </w:rPr>
              <w:t>Email to executive cabinet</w:t>
            </w:r>
          </w:p>
        </w:tc>
        <w:tc>
          <w:tcPr>
            <w:tcW w:w="3357" w:type="dxa"/>
            <w:shd w:val="clear" w:color="auto" w:fill="auto"/>
          </w:tcPr>
          <w:p w14:paraId="2ADBA8B6" w14:textId="02B75C84" w:rsidR="00666CEB" w:rsidRDefault="00124BF8" w:rsidP="003F1843">
            <w:pPr>
              <w:rPr>
                <w:rFonts w:ascii="Arial" w:hAnsi="Arial" w:cs="Arial"/>
                <w:sz w:val="20"/>
              </w:rPr>
            </w:pPr>
            <w:r>
              <w:rPr>
                <w:rFonts w:ascii="Arial" w:hAnsi="Arial" w:cs="Arial"/>
                <w:sz w:val="20"/>
              </w:rPr>
              <w:t>Regional</w:t>
            </w:r>
          </w:p>
        </w:tc>
        <w:tc>
          <w:tcPr>
            <w:tcW w:w="3357" w:type="dxa"/>
            <w:shd w:val="clear" w:color="auto" w:fill="auto"/>
          </w:tcPr>
          <w:p w14:paraId="47E425B5" w14:textId="06602AA7" w:rsidR="00666CEB" w:rsidRPr="005E37A8" w:rsidRDefault="00124BF8" w:rsidP="003F1843">
            <w:pPr>
              <w:rPr>
                <w:rFonts w:ascii="Arial" w:hAnsi="Arial" w:cs="Arial"/>
                <w:sz w:val="20"/>
              </w:rPr>
            </w:pPr>
            <w:r>
              <w:rPr>
                <w:rFonts w:ascii="Arial" w:hAnsi="Arial" w:cs="Arial"/>
                <w:sz w:val="20"/>
              </w:rPr>
              <w:t>Telling them about the death and communication forthcoming</w:t>
            </w:r>
          </w:p>
        </w:tc>
      </w:tr>
      <w:tr w:rsidR="00124BF8" w14:paraId="2B3E4A3C" w14:textId="77777777" w:rsidTr="004404F2">
        <w:tc>
          <w:tcPr>
            <w:tcW w:w="3356" w:type="dxa"/>
            <w:shd w:val="clear" w:color="auto" w:fill="D9E2F3" w:themeFill="accent1" w:themeFillTint="33"/>
          </w:tcPr>
          <w:p w14:paraId="46B83735" w14:textId="4E7811C5" w:rsidR="00124BF8" w:rsidRPr="005E37A8" w:rsidRDefault="00124BF8" w:rsidP="00124BF8">
            <w:pPr>
              <w:rPr>
                <w:rFonts w:ascii="Arial" w:hAnsi="Arial" w:cs="Arial"/>
                <w:sz w:val="20"/>
              </w:rPr>
            </w:pPr>
            <w:r>
              <w:rPr>
                <w:rFonts w:ascii="Arial" w:hAnsi="Arial" w:cs="Arial"/>
                <w:sz w:val="20"/>
              </w:rPr>
              <w:t>Superintendent notifies board</w:t>
            </w:r>
          </w:p>
        </w:tc>
        <w:tc>
          <w:tcPr>
            <w:tcW w:w="3357" w:type="dxa"/>
            <w:shd w:val="clear" w:color="auto" w:fill="D9E2F3" w:themeFill="accent1" w:themeFillTint="33"/>
          </w:tcPr>
          <w:p w14:paraId="242AC45F" w14:textId="6F4E947F" w:rsidR="00124BF8" w:rsidRDefault="00124BF8" w:rsidP="00124BF8">
            <w:pPr>
              <w:rPr>
                <w:rFonts w:ascii="Arial" w:hAnsi="Arial" w:cs="Arial"/>
                <w:sz w:val="20"/>
              </w:rPr>
            </w:pPr>
            <w:r>
              <w:rPr>
                <w:rFonts w:ascii="Arial" w:hAnsi="Arial" w:cs="Arial"/>
                <w:sz w:val="20"/>
              </w:rPr>
              <w:t>Superintendent</w:t>
            </w:r>
          </w:p>
        </w:tc>
        <w:tc>
          <w:tcPr>
            <w:tcW w:w="3357" w:type="dxa"/>
            <w:shd w:val="clear" w:color="auto" w:fill="D9E2F3" w:themeFill="accent1" w:themeFillTint="33"/>
          </w:tcPr>
          <w:p w14:paraId="17BC3B5E" w14:textId="34A3B57D" w:rsidR="00124BF8" w:rsidRPr="005E37A8" w:rsidRDefault="00124BF8" w:rsidP="00124BF8">
            <w:pPr>
              <w:rPr>
                <w:rFonts w:ascii="Arial" w:hAnsi="Arial" w:cs="Arial"/>
                <w:sz w:val="20"/>
              </w:rPr>
            </w:pPr>
            <w:r>
              <w:rPr>
                <w:rFonts w:ascii="Arial" w:hAnsi="Arial" w:cs="Arial"/>
                <w:sz w:val="20"/>
              </w:rPr>
              <w:t>Call if possible</w:t>
            </w:r>
          </w:p>
        </w:tc>
      </w:tr>
      <w:tr w:rsidR="00124BF8" w14:paraId="4D77A31D" w14:textId="77777777" w:rsidTr="004404F2">
        <w:tc>
          <w:tcPr>
            <w:tcW w:w="3356" w:type="dxa"/>
            <w:shd w:val="clear" w:color="auto" w:fill="auto"/>
          </w:tcPr>
          <w:p w14:paraId="708E9D09" w14:textId="0A63B1CD" w:rsidR="00124BF8" w:rsidRPr="005E37A8" w:rsidRDefault="00124BF8" w:rsidP="00124BF8">
            <w:pPr>
              <w:rPr>
                <w:rFonts w:ascii="Arial" w:hAnsi="Arial" w:cs="Arial"/>
                <w:sz w:val="20"/>
              </w:rPr>
            </w:pPr>
            <w:r>
              <w:rPr>
                <w:rFonts w:ascii="Arial" w:hAnsi="Arial" w:cs="Arial"/>
                <w:sz w:val="20"/>
              </w:rPr>
              <w:t xml:space="preserve">Communications provides draft family and staff </w:t>
            </w:r>
            <w:r w:rsidR="006B3D0D">
              <w:rPr>
                <w:rFonts w:ascii="Arial" w:hAnsi="Arial" w:cs="Arial"/>
                <w:sz w:val="20"/>
              </w:rPr>
              <w:t>comms</w:t>
            </w:r>
            <w:r>
              <w:rPr>
                <w:rFonts w:ascii="Arial" w:hAnsi="Arial" w:cs="Arial"/>
                <w:sz w:val="20"/>
              </w:rPr>
              <w:t xml:space="preserve"> for principal</w:t>
            </w:r>
          </w:p>
        </w:tc>
        <w:tc>
          <w:tcPr>
            <w:tcW w:w="3357" w:type="dxa"/>
            <w:shd w:val="clear" w:color="auto" w:fill="auto"/>
          </w:tcPr>
          <w:p w14:paraId="2A2B4C4B" w14:textId="5E56CF45" w:rsidR="00124BF8" w:rsidRDefault="00124BF8" w:rsidP="00124BF8">
            <w:pPr>
              <w:rPr>
                <w:rFonts w:ascii="Arial" w:hAnsi="Arial" w:cs="Arial"/>
                <w:sz w:val="20"/>
              </w:rPr>
            </w:pPr>
            <w:r>
              <w:rPr>
                <w:rFonts w:ascii="Arial" w:hAnsi="Arial" w:cs="Arial"/>
                <w:sz w:val="20"/>
              </w:rPr>
              <w:t>Comm</w:t>
            </w:r>
          </w:p>
        </w:tc>
        <w:tc>
          <w:tcPr>
            <w:tcW w:w="3357" w:type="dxa"/>
            <w:shd w:val="clear" w:color="auto" w:fill="auto"/>
          </w:tcPr>
          <w:p w14:paraId="5A1AB3FC" w14:textId="435A773D" w:rsidR="00124BF8" w:rsidRPr="005E37A8" w:rsidRDefault="00124BF8" w:rsidP="00124BF8">
            <w:pPr>
              <w:rPr>
                <w:rFonts w:ascii="Arial" w:hAnsi="Arial" w:cs="Arial"/>
                <w:sz w:val="20"/>
              </w:rPr>
            </w:pPr>
            <w:r>
              <w:rPr>
                <w:rFonts w:ascii="Arial" w:hAnsi="Arial" w:cs="Arial"/>
                <w:sz w:val="20"/>
              </w:rPr>
              <w:t>Whatever other comm they ask for or need</w:t>
            </w:r>
          </w:p>
        </w:tc>
      </w:tr>
      <w:tr w:rsidR="00124BF8" w14:paraId="2574E916" w14:textId="77777777" w:rsidTr="004404F2">
        <w:tc>
          <w:tcPr>
            <w:tcW w:w="3356" w:type="dxa"/>
            <w:shd w:val="clear" w:color="auto" w:fill="D9E2F3" w:themeFill="accent1" w:themeFillTint="33"/>
          </w:tcPr>
          <w:p w14:paraId="17572241" w14:textId="009D2B97" w:rsidR="00124BF8" w:rsidRPr="005E37A8" w:rsidRDefault="00124BF8" w:rsidP="00124BF8">
            <w:pPr>
              <w:rPr>
                <w:rFonts w:ascii="Arial" w:hAnsi="Arial" w:cs="Arial"/>
                <w:sz w:val="20"/>
              </w:rPr>
            </w:pPr>
            <w:r>
              <w:rPr>
                <w:rFonts w:ascii="Arial" w:hAnsi="Arial" w:cs="Arial"/>
                <w:sz w:val="20"/>
              </w:rPr>
              <w:lastRenderedPageBreak/>
              <w:t>Principal calls specific staff that may be most affected</w:t>
            </w:r>
          </w:p>
        </w:tc>
        <w:tc>
          <w:tcPr>
            <w:tcW w:w="3357" w:type="dxa"/>
            <w:shd w:val="clear" w:color="auto" w:fill="D9E2F3" w:themeFill="accent1" w:themeFillTint="33"/>
          </w:tcPr>
          <w:p w14:paraId="04C9DF8C" w14:textId="289DFDD3" w:rsidR="00124BF8" w:rsidRDefault="00124BF8" w:rsidP="00124BF8">
            <w:pPr>
              <w:rPr>
                <w:rFonts w:ascii="Arial" w:hAnsi="Arial" w:cs="Arial"/>
                <w:sz w:val="20"/>
              </w:rPr>
            </w:pPr>
            <w:r>
              <w:rPr>
                <w:rFonts w:ascii="Arial" w:hAnsi="Arial" w:cs="Arial"/>
                <w:sz w:val="20"/>
              </w:rPr>
              <w:t>Principal</w:t>
            </w:r>
          </w:p>
        </w:tc>
        <w:tc>
          <w:tcPr>
            <w:tcW w:w="3357" w:type="dxa"/>
            <w:shd w:val="clear" w:color="auto" w:fill="D9E2F3" w:themeFill="accent1" w:themeFillTint="33"/>
          </w:tcPr>
          <w:p w14:paraId="4F91BFB9" w14:textId="501F4372" w:rsidR="00124BF8" w:rsidRPr="005E37A8" w:rsidRDefault="00124BF8" w:rsidP="00124BF8">
            <w:pPr>
              <w:rPr>
                <w:rFonts w:ascii="Arial" w:hAnsi="Arial" w:cs="Arial"/>
                <w:sz w:val="20"/>
              </w:rPr>
            </w:pPr>
            <w:r>
              <w:rPr>
                <w:rFonts w:ascii="Arial" w:hAnsi="Arial" w:cs="Arial"/>
                <w:sz w:val="20"/>
              </w:rPr>
              <w:t>This communication should be done the night before if possible</w:t>
            </w:r>
          </w:p>
        </w:tc>
      </w:tr>
      <w:tr w:rsidR="00124BF8" w14:paraId="3CDE34B2" w14:textId="77777777" w:rsidTr="004404F2">
        <w:tc>
          <w:tcPr>
            <w:tcW w:w="3356" w:type="dxa"/>
            <w:shd w:val="clear" w:color="auto" w:fill="auto"/>
          </w:tcPr>
          <w:p w14:paraId="309E77A9" w14:textId="524F14FB" w:rsidR="00124BF8" w:rsidRPr="005E37A8" w:rsidRDefault="006477AD" w:rsidP="00124BF8">
            <w:pPr>
              <w:rPr>
                <w:rFonts w:ascii="Arial" w:hAnsi="Arial" w:cs="Arial"/>
                <w:sz w:val="20"/>
              </w:rPr>
            </w:pPr>
            <w:r>
              <w:rPr>
                <w:rFonts w:ascii="Arial" w:hAnsi="Arial" w:cs="Arial"/>
                <w:sz w:val="20"/>
              </w:rPr>
              <w:t>Regional</w:t>
            </w:r>
            <w:r w:rsidR="00124BF8">
              <w:rPr>
                <w:rFonts w:ascii="Arial" w:hAnsi="Arial" w:cs="Arial"/>
                <w:sz w:val="20"/>
              </w:rPr>
              <w:t xml:space="preserve"> calls Student Support Services to help provide counselor coverage at school</w:t>
            </w:r>
          </w:p>
        </w:tc>
        <w:tc>
          <w:tcPr>
            <w:tcW w:w="3357" w:type="dxa"/>
            <w:shd w:val="clear" w:color="auto" w:fill="auto"/>
          </w:tcPr>
          <w:p w14:paraId="4A61574D" w14:textId="30033659" w:rsidR="00124BF8" w:rsidRDefault="006477AD" w:rsidP="00124BF8">
            <w:pPr>
              <w:rPr>
                <w:rFonts w:ascii="Arial" w:hAnsi="Arial" w:cs="Arial"/>
                <w:sz w:val="20"/>
              </w:rPr>
            </w:pPr>
            <w:r>
              <w:rPr>
                <w:rFonts w:ascii="Arial" w:hAnsi="Arial" w:cs="Arial"/>
                <w:sz w:val="20"/>
              </w:rPr>
              <w:t>Regional</w:t>
            </w:r>
          </w:p>
        </w:tc>
        <w:tc>
          <w:tcPr>
            <w:tcW w:w="3357" w:type="dxa"/>
            <w:shd w:val="clear" w:color="auto" w:fill="auto"/>
          </w:tcPr>
          <w:p w14:paraId="135EF4B3" w14:textId="227EDFE8" w:rsidR="00124BF8" w:rsidRPr="005E37A8" w:rsidRDefault="00124BF8" w:rsidP="00124BF8">
            <w:pPr>
              <w:rPr>
                <w:rFonts w:ascii="Arial" w:hAnsi="Arial" w:cs="Arial"/>
                <w:sz w:val="20"/>
              </w:rPr>
            </w:pPr>
            <w:r>
              <w:rPr>
                <w:rFonts w:ascii="Arial" w:hAnsi="Arial" w:cs="Arial"/>
                <w:sz w:val="20"/>
              </w:rPr>
              <w:t>Student and staff support</w:t>
            </w:r>
          </w:p>
        </w:tc>
      </w:tr>
      <w:tr w:rsidR="00124BF8" w14:paraId="6388DB4C" w14:textId="77777777" w:rsidTr="003F1843">
        <w:tc>
          <w:tcPr>
            <w:tcW w:w="3356" w:type="dxa"/>
            <w:shd w:val="clear" w:color="auto" w:fill="D9E2F3" w:themeFill="accent1" w:themeFillTint="33"/>
          </w:tcPr>
          <w:p w14:paraId="6632699C" w14:textId="1451CBED" w:rsidR="00124BF8" w:rsidRDefault="00124BF8" w:rsidP="00124BF8">
            <w:pPr>
              <w:rPr>
                <w:rFonts w:ascii="Arial" w:hAnsi="Arial" w:cs="Arial"/>
                <w:sz w:val="20"/>
              </w:rPr>
            </w:pPr>
            <w:r>
              <w:rPr>
                <w:rFonts w:ascii="Arial" w:hAnsi="Arial" w:cs="Arial"/>
                <w:sz w:val="20"/>
              </w:rPr>
              <w:t>Student Support Services calls counselors</w:t>
            </w:r>
          </w:p>
        </w:tc>
        <w:tc>
          <w:tcPr>
            <w:tcW w:w="3357" w:type="dxa"/>
            <w:shd w:val="clear" w:color="auto" w:fill="D9E2F3" w:themeFill="accent1" w:themeFillTint="33"/>
          </w:tcPr>
          <w:p w14:paraId="370A6967" w14:textId="21090A5B" w:rsidR="00124BF8" w:rsidRDefault="00124BF8" w:rsidP="00124BF8">
            <w:pPr>
              <w:rPr>
                <w:rFonts w:ascii="Arial" w:hAnsi="Arial" w:cs="Arial"/>
                <w:sz w:val="20"/>
              </w:rPr>
            </w:pPr>
            <w:r>
              <w:rPr>
                <w:rFonts w:ascii="Arial" w:hAnsi="Arial" w:cs="Arial"/>
                <w:sz w:val="20"/>
              </w:rPr>
              <w:t>Student Support Services</w:t>
            </w:r>
          </w:p>
        </w:tc>
        <w:tc>
          <w:tcPr>
            <w:tcW w:w="3357" w:type="dxa"/>
            <w:shd w:val="clear" w:color="auto" w:fill="D9E2F3" w:themeFill="accent1" w:themeFillTint="33"/>
          </w:tcPr>
          <w:p w14:paraId="257A6531" w14:textId="72DF14EE" w:rsidR="00124BF8" w:rsidRDefault="00124BF8" w:rsidP="00124BF8">
            <w:pPr>
              <w:rPr>
                <w:rFonts w:ascii="Arial" w:hAnsi="Arial" w:cs="Arial"/>
                <w:sz w:val="20"/>
              </w:rPr>
            </w:pPr>
            <w:r>
              <w:rPr>
                <w:rFonts w:ascii="Arial" w:hAnsi="Arial" w:cs="Arial"/>
                <w:sz w:val="20"/>
              </w:rPr>
              <w:t>Student and staff support</w:t>
            </w:r>
          </w:p>
        </w:tc>
      </w:tr>
      <w:tr w:rsidR="00124BF8" w14:paraId="66605A19" w14:textId="77777777" w:rsidTr="004404F2">
        <w:tc>
          <w:tcPr>
            <w:tcW w:w="3356" w:type="dxa"/>
            <w:shd w:val="clear" w:color="auto" w:fill="auto"/>
          </w:tcPr>
          <w:p w14:paraId="0A64782A" w14:textId="0369AB81" w:rsidR="00124BF8" w:rsidRPr="004404F2" w:rsidRDefault="00124BF8" w:rsidP="00124BF8">
            <w:pPr>
              <w:rPr>
                <w:rFonts w:ascii="Arial" w:hAnsi="Arial" w:cs="Arial"/>
                <w:sz w:val="20"/>
              </w:rPr>
            </w:pPr>
            <w:r w:rsidRPr="004404F2">
              <w:rPr>
                <w:rFonts w:ascii="Arial" w:hAnsi="Arial" w:cs="Arial"/>
                <w:sz w:val="20"/>
              </w:rPr>
              <w:t xml:space="preserve">HR arranges for </w:t>
            </w:r>
            <w:proofErr w:type="gramStart"/>
            <w:r w:rsidRPr="004404F2">
              <w:rPr>
                <w:rFonts w:ascii="Arial" w:hAnsi="Arial" w:cs="Arial"/>
                <w:sz w:val="20"/>
              </w:rPr>
              <w:t>EAP</w:t>
            </w:r>
            <w:proofErr w:type="gramEnd"/>
            <w:r w:rsidRPr="004404F2">
              <w:rPr>
                <w:rFonts w:ascii="Arial" w:hAnsi="Arial" w:cs="Arial"/>
                <w:sz w:val="20"/>
              </w:rPr>
              <w:t xml:space="preserve"> and staff support to be at schools the next day</w:t>
            </w:r>
            <w:r w:rsidR="006477AD" w:rsidRPr="004404F2">
              <w:rPr>
                <w:rFonts w:ascii="Arial" w:hAnsi="Arial" w:cs="Arial"/>
                <w:sz w:val="20"/>
              </w:rPr>
              <w:t xml:space="preserve"> if deemed necessary</w:t>
            </w:r>
          </w:p>
        </w:tc>
        <w:tc>
          <w:tcPr>
            <w:tcW w:w="3357" w:type="dxa"/>
            <w:shd w:val="clear" w:color="auto" w:fill="auto"/>
          </w:tcPr>
          <w:p w14:paraId="4B62868C" w14:textId="14414A7B" w:rsidR="00124BF8" w:rsidRPr="004404F2" w:rsidRDefault="00124BF8" w:rsidP="00124BF8">
            <w:pPr>
              <w:rPr>
                <w:rFonts w:ascii="Arial" w:hAnsi="Arial" w:cs="Arial"/>
                <w:sz w:val="20"/>
              </w:rPr>
            </w:pPr>
            <w:r w:rsidRPr="004404F2">
              <w:rPr>
                <w:rFonts w:ascii="Arial" w:hAnsi="Arial" w:cs="Arial"/>
                <w:sz w:val="20"/>
              </w:rPr>
              <w:t>HR</w:t>
            </w:r>
          </w:p>
        </w:tc>
        <w:tc>
          <w:tcPr>
            <w:tcW w:w="3357" w:type="dxa"/>
            <w:shd w:val="clear" w:color="auto" w:fill="auto"/>
          </w:tcPr>
          <w:p w14:paraId="1DD097E8" w14:textId="27D31D43" w:rsidR="00124BF8" w:rsidRPr="004404F2" w:rsidRDefault="00124BF8" w:rsidP="00124BF8">
            <w:pPr>
              <w:rPr>
                <w:rFonts w:ascii="Arial" w:hAnsi="Arial" w:cs="Arial"/>
                <w:sz w:val="20"/>
              </w:rPr>
            </w:pPr>
            <w:r w:rsidRPr="004404F2">
              <w:rPr>
                <w:rFonts w:ascii="Arial" w:hAnsi="Arial" w:cs="Arial"/>
                <w:sz w:val="20"/>
              </w:rPr>
              <w:t>Staff support</w:t>
            </w:r>
          </w:p>
        </w:tc>
      </w:tr>
      <w:tr w:rsidR="00124BF8" w14:paraId="1B8B7503" w14:textId="77777777" w:rsidTr="003F1843">
        <w:tc>
          <w:tcPr>
            <w:tcW w:w="3356" w:type="dxa"/>
            <w:shd w:val="clear" w:color="auto" w:fill="D9E2F3" w:themeFill="accent1" w:themeFillTint="33"/>
          </w:tcPr>
          <w:p w14:paraId="286107C9" w14:textId="5014B07B" w:rsidR="00124BF8" w:rsidRDefault="00124BF8" w:rsidP="00124BF8">
            <w:pPr>
              <w:rPr>
                <w:rFonts w:ascii="Arial" w:hAnsi="Arial" w:cs="Arial"/>
                <w:sz w:val="20"/>
              </w:rPr>
            </w:pPr>
            <w:r>
              <w:rPr>
                <w:rFonts w:ascii="Arial" w:hAnsi="Arial" w:cs="Arial"/>
                <w:sz w:val="20"/>
              </w:rPr>
              <w:t>Principal calls a stand-up staff meeting before school</w:t>
            </w:r>
          </w:p>
        </w:tc>
        <w:tc>
          <w:tcPr>
            <w:tcW w:w="3357" w:type="dxa"/>
            <w:shd w:val="clear" w:color="auto" w:fill="D9E2F3" w:themeFill="accent1" w:themeFillTint="33"/>
          </w:tcPr>
          <w:p w14:paraId="2D74789F" w14:textId="44C347F5" w:rsidR="00124BF8" w:rsidRDefault="00124BF8" w:rsidP="00124BF8">
            <w:pPr>
              <w:rPr>
                <w:rFonts w:ascii="Arial" w:hAnsi="Arial" w:cs="Arial"/>
                <w:sz w:val="20"/>
              </w:rPr>
            </w:pPr>
            <w:r>
              <w:rPr>
                <w:rFonts w:ascii="Arial" w:hAnsi="Arial" w:cs="Arial"/>
                <w:sz w:val="20"/>
              </w:rPr>
              <w:t>Principal</w:t>
            </w:r>
          </w:p>
        </w:tc>
        <w:tc>
          <w:tcPr>
            <w:tcW w:w="3357" w:type="dxa"/>
            <w:shd w:val="clear" w:color="auto" w:fill="D9E2F3" w:themeFill="accent1" w:themeFillTint="33"/>
          </w:tcPr>
          <w:p w14:paraId="684433FE" w14:textId="12AC63B7" w:rsidR="00124BF8" w:rsidRDefault="00124BF8" w:rsidP="00124BF8">
            <w:pPr>
              <w:rPr>
                <w:rFonts w:ascii="Arial" w:hAnsi="Arial" w:cs="Arial"/>
                <w:sz w:val="20"/>
              </w:rPr>
            </w:pPr>
            <w:r>
              <w:rPr>
                <w:rFonts w:ascii="Arial" w:hAnsi="Arial" w:cs="Arial"/>
                <w:sz w:val="20"/>
              </w:rPr>
              <w:t>To inform staff</w:t>
            </w:r>
          </w:p>
        </w:tc>
      </w:tr>
      <w:tr w:rsidR="00124BF8" w14:paraId="6D1AF9C9" w14:textId="77777777" w:rsidTr="004404F2">
        <w:tc>
          <w:tcPr>
            <w:tcW w:w="3356" w:type="dxa"/>
            <w:shd w:val="clear" w:color="auto" w:fill="auto"/>
          </w:tcPr>
          <w:p w14:paraId="16FD4788" w14:textId="3EED8DDA" w:rsidR="00124BF8" w:rsidRDefault="00124BF8" w:rsidP="00124BF8">
            <w:pPr>
              <w:rPr>
                <w:rFonts w:ascii="Arial" w:hAnsi="Arial" w:cs="Arial"/>
                <w:sz w:val="20"/>
              </w:rPr>
            </w:pPr>
            <w:r>
              <w:rPr>
                <w:rFonts w:ascii="Arial" w:hAnsi="Arial" w:cs="Arial"/>
                <w:sz w:val="20"/>
              </w:rPr>
              <w:t xml:space="preserve">Stand up staff meeting </w:t>
            </w:r>
          </w:p>
        </w:tc>
        <w:tc>
          <w:tcPr>
            <w:tcW w:w="3357" w:type="dxa"/>
            <w:shd w:val="clear" w:color="auto" w:fill="auto"/>
          </w:tcPr>
          <w:p w14:paraId="0DADE0EF" w14:textId="3A67CB86" w:rsidR="00124BF8" w:rsidRDefault="00124BF8" w:rsidP="00124BF8">
            <w:pPr>
              <w:rPr>
                <w:rFonts w:ascii="Arial" w:hAnsi="Arial" w:cs="Arial"/>
                <w:sz w:val="20"/>
              </w:rPr>
            </w:pPr>
            <w:r>
              <w:rPr>
                <w:rFonts w:ascii="Arial" w:hAnsi="Arial" w:cs="Arial"/>
                <w:sz w:val="20"/>
              </w:rPr>
              <w:t>Principal</w:t>
            </w:r>
          </w:p>
        </w:tc>
        <w:tc>
          <w:tcPr>
            <w:tcW w:w="3357" w:type="dxa"/>
            <w:shd w:val="clear" w:color="auto" w:fill="auto"/>
          </w:tcPr>
          <w:p w14:paraId="629AF0F6" w14:textId="3AF799AA" w:rsidR="00124BF8" w:rsidRDefault="00124BF8" w:rsidP="00124BF8">
            <w:pPr>
              <w:rPr>
                <w:rFonts w:ascii="Arial" w:hAnsi="Arial" w:cs="Arial"/>
                <w:sz w:val="20"/>
              </w:rPr>
            </w:pPr>
            <w:r>
              <w:rPr>
                <w:rFonts w:ascii="Arial" w:hAnsi="Arial" w:cs="Arial"/>
                <w:sz w:val="20"/>
              </w:rPr>
              <w:t>Regional is there, comm helps with messaging as needed. Counselors on site</w:t>
            </w:r>
          </w:p>
        </w:tc>
      </w:tr>
      <w:tr w:rsidR="00124BF8" w14:paraId="7B165390" w14:textId="77777777" w:rsidTr="003F1843">
        <w:tc>
          <w:tcPr>
            <w:tcW w:w="3356" w:type="dxa"/>
            <w:shd w:val="clear" w:color="auto" w:fill="D9E2F3" w:themeFill="accent1" w:themeFillTint="33"/>
          </w:tcPr>
          <w:p w14:paraId="79FA8A7E" w14:textId="2290A689" w:rsidR="00124BF8" w:rsidRDefault="00124BF8" w:rsidP="00124BF8">
            <w:pPr>
              <w:rPr>
                <w:rFonts w:ascii="Arial" w:hAnsi="Arial" w:cs="Arial"/>
                <w:sz w:val="20"/>
              </w:rPr>
            </w:pPr>
            <w:r>
              <w:rPr>
                <w:rFonts w:ascii="Arial" w:hAnsi="Arial" w:cs="Arial"/>
                <w:sz w:val="20"/>
              </w:rPr>
              <w:t>Principal works with staff on how to communicate with students</w:t>
            </w:r>
          </w:p>
        </w:tc>
        <w:tc>
          <w:tcPr>
            <w:tcW w:w="3357" w:type="dxa"/>
            <w:shd w:val="clear" w:color="auto" w:fill="D9E2F3" w:themeFill="accent1" w:themeFillTint="33"/>
          </w:tcPr>
          <w:p w14:paraId="1BA002EE" w14:textId="2251ACEA" w:rsidR="00124BF8" w:rsidRDefault="00124BF8" w:rsidP="00124BF8">
            <w:pPr>
              <w:rPr>
                <w:rFonts w:ascii="Arial" w:hAnsi="Arial" w:cs="Arial"/>
                <w:sz w:val="20"/>
              </w:rPr>
            </w:pPr>
            <w:r>
              <w:rPr>
                <w:rFonts w:ascii="Arial" w:hAnsi="Arial" w:cs="Arial"/>
                <w:sz w:val="20"/>
              </w:rPr>
              <w:t>Principal, teachers, counselors</w:t>
            </w:r>
          </w:p>
        </w:tc>
        <w:tc>
          <w:tcPr>
            <w:tcW w:w="3357" w:type="dxa"/>
            <w:shd w:val="clear" w:color="auto" w:fill="D9E2F3" w:themeFill="accent1" w:themeFillTint="33"/>
          </w:tcPr>
          <w:p w14:paraId="649D2160" w14:textId="32634A00" w:rsidR="00124BF8" w:rsidRDefault="00124BF8" w:rsidP="00124BF8">
            <w:pPr>
              <w:rPr>
                <w:rFonts w:ascii="Arial" w:hAnsi="Arial" w:cs="Arial"/>
                <w:sz w:val="20"/>
              </w:rPr>
            </w:pPr>
            <w:r>
              <w:rPr>
                <w:rFonts w:ascii="Arial" w:hAnsi="Arial" w:cs="Arial"/>
                <w:sz w:val="20"/>
              </w:rPr>
              <w:t>Varies according to grade level. Support should be provided for teachers who want a partner to share the news</w:t>
            </w:r>
          </w:p>
        </w:tc>
      </w:tr>
      <w:tr w:rsidR="00124BF8" w14:paraId="504E5898" w14:textId="77777777" w:rsidTr="004404F2">
        <w:tc>
          <w:tcPr>
            <w:tcW w:w="3356" w:type="dxa"/>
            <w:shd w:val="clear" w:color="auto" w:fill="auto"/>
          </w:tcPr>
          <w:p w14:paraId="6998AFCB" w14:textId="68A99323" w:rsidR="00124BF8" w:rsidRDefault="00124BF8" w:rsidP="00124BF8">
            <w:pPr>
              <w:rPr>
                <w:rFonts w:ascii="Arial" w:hAnsi="Arial" w:cs="Arial"/>
                <w:sz w:val="20"/>
              </w:rPr>
            </w:pPr>
            <w:r>
              <w:rPr>
                <w:rFonts w:ascii="Arial" w:hAnsi="Arial" w:cs="Arial"/>
                <w:sz w:val="20"/>
              </w:rPr>
              <w:t>Room set up for counselors and students</w:t>
            </w:r>
          </w:p>
        </w:tc>
        <w:tc>
          <w:tcPr>
            <w:tcW w:w="3357" w:type="dxa"/>
            <w:shd w:val="clear" w:color="auto" w:fill="auto"/>
          </w:tcPr>
          <w:p w14:paraId="219CE912" w14:textId="4C7E9056" w:rsidR="00124BF8" w:rsidRDefault="00124BF8" w:rsidP="00124BF8">
            <w:pPr>
              <w:rPr>
                <w:rFonts w:ascii="Arial" w:hAnsi="Arial" w:cs="Arial"/>
                <w:sz w:val="20"/>
              </w:rPr>
            </w:pPr>
            <w:r>
              <w:rPr>
                <w:rFonts w:ascii="Arial" w:hAnsi="Arial" w:cs="Arial"/>
                <w:sz w:val="20"/>
              </w:rPr>
              <w:t>Principal, counselors</w:t>
            </w:r>
          </w:p>
        </w:tc>
        <w:tc>
          <w:tcPr>
            <w:tcW w:w="3357" w:type="dxa"/>
            <w:shd w:val="clear" w:color="auto" w:fill="auto"/>
          </w:tcPr>
          <w:p w14:paraId="1BA627B7" w14:textId="2E741F4A" w:rsidR="00124BF8" w:rsidRDefault="00124BF8" w:rsidP="00124BF8">
            <w:pPr>
              <w:rPr>
                <w:rFonts w:ascii="Arial" w:hAnsi="Arial" w:cs="Arial"/>
                <w:sz w:val="20"/>
              </w:rPr>
            </w:pPr>
            <w:r>
              <w:rPr>
                <w:rFonts w:ascii="Arial" w:hAnsi="Arial" w:cs="Arial"/>
                <w:sz w:val="20"/>
              </w:rPr>
              <w:t>Provide opportunity for students who are grieving – based on grade level</w:t>
            </w:r>
          </w:p>
        </w:tc>
      </w:tr>
      <w:tr w:rsidR="00124BF8" w14:paraId="20DFDF72" w14:textId="77777777" w:rsidTr="003F1843">
        <w:tc>
          <w:tcPr>
            <w:tcW w:w="3356" w:type="dxa"/>
            <w:shd w:val="clear" w:color="auto" w:fill="D9E2F3" w:themeFill="accent1" w:themeFillTint="33"/>
          </w:tcPr>
          <w:p w14:paraId="2E22DE82" w14:textId="23F04CA8" w:rsidR="00124BF8" w:rsidRDefault="00124BF8" w:rsidP="00124BF8">
            <w:pPr>
              <w:rPr>
                <w:rFonts w:ascii="Arial" w:hAnsi="Arial" w:cs="Arial"/>
                <w:sz w:val="20"/>
              </w:rPr>
            </w:pPr>
            <w:r>
              <w:rPr>
                <w:rFonts w:ascii="Arial" w:hAnsi="Arial" w:cs="Arial"/>
                <w:sz w:val="20"/>
              </w:rPr>
              <w:t xml:space="preserve">Message sent </w:t>
            </w:r>
            <w:r w:rsidR="00E93318">
              <w:rPr>
                <w:rFonts w:ascii="Arial" w:hAnsi="Arial" w:cs="Arial"/>
                <w:sz w:val="20"/>
              </w:rPr>
              <w:t>families of students affected by the death</w:t>
            </w:r>
          </w:p>
        </w:tc>
        <w:tc>
          <w:tcPr>
            <w:tcW w:w="3357" w:type="dxa"/>
            <w:shd w:val="clear" w:color="auto" w:fill="D9E2F3" w:themeFill="accent1" w:themeFillTint="33"/>
          </w:tcPr>
          <w:p w14:paraId="0ABEFFB7" w14:textId="1C067EE8" w:rsidR="00124BF8" w:rsidRDefault="00E93318" w:rsidP="00124BF8">
            <w:pPr>
              <w:rPr>
                <w:rFonts w:ascii="Arial" w:hAnsi="Arial" w:cs="Arial"/>
                <w:sz w:val="20"/>
              </w:rPr>
            </w:pPr>
            <w:r>
              <w:rPr>
                <w:rFonts w:ascii="Arial" w:hAnsi="Arial" w:cs="Arial"/>
                <w:sz w:val="20"/>
              </w:rPr>
              <w:t>Principal</w:t>
            </w:r>
          </w:p>
        </w:tc>
        <w:tc>
          <w:tcPr>
            <w:tcW w:w="3357" w:type="dxa"/>
            <w:shd w:val="clear" w:color="auto" w:fill="D9E2F3" w:themeFill="accent1" w:themeFillTint="33"/>
          </w:tcPr>
          <w:p w14:paraId="5C64C4D4" w14:textId="40CC1DC9" w:rsidR="00124BF8" w:rsidRDefault="003571F5" w:rsidP="00124BF8">
            <w:pPr>
              <w:rPr>
                <w:rFonts w:ascii="Arial" w:hAnsi="Arial" w:cs="Arial"/>
                <w:sz w:val="20"/>
              </w:rPr>
            </w:pPr>
            <w:r>
              <w:rPr>
                <w:rFonts w:ascii="Arial" w:hAnsi="Arial" w:cs="Arial"/>
                <w:sz w:val="20"/>
              </w:rPr>
              <w:t xml:space="preserve">What happened, how to support student, what will happen, </w:t>
            </w:r>
            <w:proofErr w:type="spellStart"/>
            <w:r>
              <w:rPr>
                <w:rFonts w:ascii="Arial" w:hAnsi="Arial" w:cs="Arial"/>
                <w:sz w:val="20"/>
              </w:rPr>
              <w:t>etc</w:t>
            </w:r>
            <w:proofErr w:type="spellEnd"/>
          </w:p>
        </w:tc>
      </w:tr>
      <w:tr w:rsidR="00124BF8" w14:paraId="465110B1" w14:textId="77777777" w:rsidTr="004404F2">
        <w:tc>
          <w:tcPr>
            <w:tcW w:w="3356" w:type="dxa"/>
            <w:shd w:val="clear" w:color="auto" w:fill="auto"/>
          </w:tcPr>
          <w:p w14:paraId="61278973" w14:textId="07976315" w:rsidR="00124BF8" w:rsidRDefault="00124BF8" w:rsidP="00124BF8">
            <w:pPr>
              <w:rPr>
                <w:rFonts w:ascii="Arial" w:hAnsi="Arial" w:cs="Arial"/>
                <w:sz w:val="20"/>
              </w:rPr>
            </w:pPr>
          </w:p>
        </w:tc>
        <w:tc>
          <w:tcPr>
            <w:tcW w:w="3357" w:type="dxa"/>
            <w:shd w:val="clear" w:color="auto" w:fill="auto"/>
          </w:tcPr>
          <w:p w14:paraId="44D0F631" w14:textId="114B0F51" w:rsidR="00124BF8" w:rsidRDefault="00124BF8" w:rsidP="00124BF8">
            <w:pPr>
              <w:rPr>
                <w:rFonts w:ascii="Arial" w:hAnsi="Arial" w:cs="Arial"/>
                <w:sz w:val="20"/>
              </w:rPr>
            </w:pPr>
          </w:p>
        </w:tc>
        <w:tc>
          <w:tcPr>
            <w:tcW w:w="3357" w:type="dxa"/>
            <w:shd w:val="clear" w:color="auto" w:fill="auto"/>
          </w:tcPr>
          <w:p w14:paraId="1F81817B" w14:textId="719F8F58" w:rsidR="00124BF8" w:rsidRDefault="00124BF8" w:rsidP="00124BF8">
            <w:pPr>
              <w:rPr>
                <w:rFonts w:ascii="Arial" w:hAnsi="Arial" w:cs="Arial"/>
                <w:sz w:val="20"/>
              </w:rPr>
            </w:pPr>
          </w:p>
        </w:tc>
      </w:tr>
    </w:tbl>
    <w:p w14:paraId="45340D08" w14:textId="78E4D51A" w:rsidR="00DD37E2" w:rsidRDefault="00DD37E2" w:rsidP="00E93B51">
      <w:pPr>
        <w:rPr>
          <w:rFonts w:ascii="Arial" w:hAnsi="Arial" w:cs="Arial"/>
          <w:szCs w:val="24"/>
        </w:rPr>
      </w:pPr>
    </w:p>
    <w:p w14:paraId="7DD0478B" w14:textId="3A559E80" w:rsidR="00DD37E2" w:rsidRDefault="00DD37E2" w:rsidP="00E93B51">
      <w:pPr>
        <w:rPr>
          <w:rFonts w:ascii="Arial" w:hAnsi="Arial" w:cs="Arial"/>
          <w:szCs w:val="24"/>
        </w:rPr>
      </w:pPr>
    </w:p>
    <w:p w14:paraId="01AE69D9" w14:textId="77777777" w:rsidR="00DD37E2" w:rsidRDefault="00DD37E2" w:rsidP="00E93B51">
      <w:pPr>
        <w:rPr>
          <w:rFonts w:ascii="Arial" w:hAnsi="Arial" w:cs="Arial"/>
          <w:szCs w:val="24"/>
        </w:rPr>
      </w:pPr>
    </w:p>
    <w:p w14:paraId="37432D47" w14:textId="0CA0F90A" w:rsidR="00C041E9" w:rsidRPr="00C041E9" w:rsidRDefault="00C041E9" w:rsidP="00E93B51">
      <w:pPr>
        <w:rPr>
          <w:rFonts w:ascii="Arial" w:hAnsi="Arial" w:cs="Arial"/>
          <w:b/>
          <w:bCs/>
          <w:color w:val="2F5496" w:themeColor="accent1" w:themeShade="BF"/>
          <w:sz w:val="32"/>
          <w:szCs w:val="32"/>
        </w:rPr>
      </w:pPr>
      <w:r w:rsidRPr="00C041E9">
        <w:rPr>
          <w:rFonts w:ascii="Arial" w:hAnsi="Arial" w:cs="Arial"/>
          <w:b/>
          <w:bCs/>
          <w:color w:val="2F5496" w:themeColor="accent1" w:themeShade="BF"/>
          <w:sz w:val="32"/>
          <w:szCs w:val="32"/>
        </w:rPr>
        <w:t xml:space="preserve">Sample </w:t>
      </w:r>
      <w:r w:rsidR="0086336D">
        <w:rPr>
          <w:rFonts w:ascii="Arial" w:hAnsi="Arial" w:cs="Arial"/>
          <w:b/>
          <w:bCs/>
          <w:color w:val="2F5496" w:themeColor="accent1" w:themeShade="BF"/>
          <w:sz w:val="32"/>
          <w:szCs w:val="32"/>
        </w:rPr>
        <w:t xml:space="preserve">staff </w:t>
      </w:r>
      <w:r w:rsidRPr="00C041E9">
        <w:rPr>
          <w:rFonts w:ascii="Arial" w:hAnsi="Arial" w:cs="Arial"/>
          <w:b/>
          <w:bCs/>
          <w:color w:val="2F5496" w:themeColor="accent1" w:themeShade="BF"/>
          <w:sz w:val="32"/>
          <w:szCs w:val="32"/>
        </w:rPr>
        <w:t>letters</w:t>
      </w:r>
    </w:p>
    <w:p w14:paraId="6C928C3F" w14:textId="77777777" w:rsidR="00C041E9" w:rsidRDefault="00C041E9" w:rsidP="00E93B51">
      <w:pPr>
        <w:rPr>
          <w:rFonts w:ascii="Arial" w:hAnsi="Arial" w:cs="Arial"/>
          <w:szCs w:val="24"/>
        </w:rPr>
      </w:pPr>
    </w:p>
    <w:p w14:paraId="0A3E4BDF" w14:textId="6ED03A5E" w:rsidR="00E93B51" w:rsidRPr="004B19BF" w:rsidRDefault="00E93B51" w:rsidP="00E93B51">
      <w:pPr>
        <w:rPr>
          <w:rFonts w:ascii="Arial" w:hAnsi="Arial" w:cs="Arial"/>
          <w:szCs w:val="24"/>
        </w:rPr>
      </w:pPr>
      <w:r w:rsidRPr="004B19BF">
        <w:rPr>
          <w:rFonts w:ascii="Arial" w:hAnsi="Arial" w:cs="Arial"/>
          <w:szCs w:val="24"/>
          <w:highlight w:val="yellow"/>
        </w:rPr>
        <w:t xml:space="preserve">Death of </w:t>
      </w:r>
      <w:r w:rsidR="00364724" w:rsidRPr="004B19BF">
        <w:rPr>
          <w:rFonts w:ascii="Arial" w:hAnsi="Arial" w:cs="Arial"/>
          <w:szCs w:val="24"/>
          <w:highlight w:val="yellow"/>
        </w:rPr>
        <w:t xml:space="preserve">school </w:t>
      </w:r>
      <w:r w:rsidRPr="004B19BF">
        <w:rPr>
          <w:rFonts w:ascii="Arial" w:hAnsi="Arial" w:cs="Arial"/>
          <w:szCs w:val="24"/>
          <w:highlight w:val="yellow"/>
        </w:rPr>
        <w:t>staff member</w:t>
      </w:r>
      <w:r w:rsidR="00364724" w:rsidRPr="004B19BF">
        <w:rPr>
          <w:rFonts w:ascii="Arial" w:hAnsi="Arial" w:cs="Arial"/>
          <w:szCs w:val="24"/>
          <w:highlight w:val="yellow"/>
        </w:rPr>
        <w:t xml:space="preserve"> – to famil</w:t>
      </w:r>
      <w:r w:rsidR="00F72998" w:rsidRPr="004B19BF">
        <w:rPr>
          <w:rFonts w:ascii="Arial" w:hAnsi="Arial" w:cs="Arial"/>
          <w:szCs w:val="24"/>
          <w:highlight w:val="yellow"/>
        </w:rPr>
        <w:t>ies</w:t>
      </w:r>
    </w:p>
    <w:p w14:paraId="5037BA9C" w14:textId="77777777" w:rsidR="00E93B51" w:rsidRPr="004B19BF" w:rsidRDefault="00E93B51" w:rsidP="00E93B51">
      <w:pPr>
        <w:rPr>
          <w:rFonts w:ascii="Arial" w:hAnsi="Arial" w:cs="Arial"/>
          <w:color w:val="FF0000"/>
          <w:szCs w:val="24"/>
        </w:rPr>
      </w:pPr>
    </w:p>
    <w:p w14:paraId="35CCCC25" w14:textId="12F15ADE" w:rsidR="00E93B51" w:rsidRPr="004B19BF" w:rsidRDefault="00E93B51" w:rsidP="00E93B51">
      <w:pPr>
        <w:rPr>
          <w:rFonts w:ascii="Arial" w:hAnsi="Arial" w:cs="Arial"/>
          <w:color w:val="FF0000"/>
          <w:szCs w:val="24"/>
        </w:rPr>
      </w:pPr>
      <w:r w:rsidRPr="004B19BF">
        <w:rPr>
          <w:rFonts w:ascii="Arial" w:hAnsi="Arial" w:cs="Arial"/>
          <w:color w:val="FF0000"/>
          <w:szCs w:val="24"/>
        </w:rPr>
        <w:t>Date</w:t>
      </w:r>
    </w:p>
    <w:p w14:paraId="0CC0881A" w14:textId="77777777" w:rsidR="00E93B51" w:rsidRPr="004B19BF" w:rsidRDefault="00E93B51" w:rsidP="00E93B51">
      <w:pPr>
        <w:rPr>
          <w:rFonts w:ascii="Arial" w:hAnsi="Arial" w:cs="Arial"/>
          <w:color w:val="FF0000"/>
          <w:szCs w:val="24"/>
        </w:rPr>
      </w:pPr>
    </w:p>
    <w:p w14:paraId="51320D0F" w14:textId="77777777" w:rsidR="00E93B51" w:rsidRPr="004B19BF" w:rsidRDefault="00E93B51" w:rsidP="00E93B51">
      <w:pPr>
        <w:rPr>
          <w:rFonts w:ascii="Arial" w:hAnsi="Arial" w:cs="Arial"/>
          <w:color w:val="FF0000"/>
          <w:szCs w:val="24"/>
        </w:rPr>
      </w:pPr>
    </w:p>
    <w:p w14:paraId="082BDA76" w14:textId="77777777" w:rsidR="00E93B51" w:rsidRPr="004B19BF" w:rsidRDefault="00E93B51" w:rsidP="00E93B51">
      <w:pPr>
        <w:rPr>
          <w:rFonts w:ascii="Arial" w:hAnsi="Arial" w:cs="Arial"/>
          <w:color w:val="FF0000"/>
          <w:szCs w:val="24"/>
        </w:rPr>
      </w:pPr>
      <w:r w:rsidRPr="004B19BF">
        <w:rPr>
          <w:rFonts w:ascii="Arial" w:hAnsi="Arial" w:cs="Arial"/>
          <w:color w:val="FF0000"/>
          <w:szCs w:val="24"/>
        </w:rPr>
        <w:t>GREETING</w:t>
      </w:r>
    </w:p>
    <w:p w14:paraId="15688476" w14:textId="77777777" w:rsidR="00E93B51" w:rsidRPr="004B19BF" w:rsidRDefault="00E93B51" w:rsidP="00E93B51">
      <w:pPr>
        <w:rPr>
          <w:rFonts w:ascii="Arial" w:hAnsi="Arial" w:cs="Arial"/>
          <w:szCs w:val="24"/>
        </w:rPr>
      </w:pPr>
    </w:p>
    <w:p w14:paraId="65AE610E" w14:textId="77777777" w:rsidR="00E93B51" w:rsidRPr="004B19BF" w:rsidRDefault="00E93B51" w:rsidP="00E93B51">
      <w:pPr>
        <w:rPr>
          <w:rFonts w:ascii="Arial" w:hAnsi="Arial" w:cs="Arial"/>
          <w:szCs w:val="24"/>
        </w:rPr>
      </w:pPr>
      <w:r w:rsidRPr="004B19BF">
        <w:rPr>
          <w:rFonts w:ascii="Arial" w:hAnsi="Arial" w:cs="Arial"/>
          <w:szCs w:val="24"/>
        </w:rPr>
        <w:t xml:space="preserve">I want to share with you some sad news.  </w:t>
      </w:r>
      <w:r w:rsidRPr="004B19BF">
        <w:rPr>
          <w:rFonts w:ascii="Arial" w:hAnsi="Arial" w:cs="Arial"/>
          <w:color w:val="FF0000"/>
          <w:szCs w:val="24"/>
        </w:rPr>
        <w:t>On &lt;date&gt;, &lt;staff member&gt;, passed away.  &lt;staff member name, position, years at school, etc.&gt;</w:t>
      </w:r>
    </w:p>
    <w:p w14:paraId="6DCE4D25" w14:textId="77777777" w:rsidR="00E93B51" w:rsidRPr="004B19BF" w:rsidRDefault="00E93B51" w:rsidP="00E93B51">
      <w:pPr>
        <w:rPr>
          <w:rFonts w:ascii="Arial" w:hAnsi="Arial" w:cs="Arial"/>
          <w:szCs w:val="24"/>
        </w:rPr>
      </w:pPr>
    </w:p>
    <w:p w14:paraId="1E727656" w14:textId="77777777" w:rsidR="00E93B51" w:rsidRPr="004B19BF" w:rsidRDefault="00E93B51" w:rsidP="00E93B51">
      <w:pPr>
        <w:rPr>
          <w:rFonts w:ascii="Arial" w:hAnsi="Arial" w:cs="Arial"/>
          <w:color w:val="FF0000"/>
          <w:szCs w:val="24"/>
        </w:rPr>
      </w:pPr>
      <w:r w:rsidRPr="004B19BF">
        <w:rPr>
          <w:rFonts w:ascii="Arial" w:hAnsi="Arial" w:cs="Arial"/>
          <w:szCs w:val="24"/>
        </w:rPr>
        <w:t xml:space="preserve">We are all saddened by this event.  </w:t>
      </w:r>
      <w:r w:rsidRPr="004B19BF">
        <w:rPr>
          <w:rFonts w:ascii="Arial" w:hAnsi="Arial" w:cs="Arial"/>
          <w:color w:val="FF0000"/>
          <w:szCs w:val="24"/>
        </w:rPr>
        <w:t>&lt;information of how the staff member passed away&gt;.</w:t>
      </w:r>
      <w:r w:rsidRPr="004B19BF">
        <w:rPr>
          <w:rFonts w:ascii="Arial" w:hAnsi="Arial" w:cs="Arial"/>
          <w:szCs w:val="24"/>
        </w:rPr>
        <w:t xml:space="preserve"> We have shared this information with our staff and students in their classrooms today so that they know the facts.  Extra counselors were </w:t>
      </w:r>
      <w:r w:rsidRPr="004B19BF">
        <w:rPr>
          <w:rFonts w:ascii="Arial" w:hAnsi="Arial" w:cs="Arial"/>
          <w:color w:val="FF0000"/>
          <w:szCs w:val="24"/>
        </w:rPr>
        <w:t>available today at school/will be available the rest of the week.</w:t>
      </w:r>
    </w:p>
    <w:p w14:paraId="28327851" w14:textId="77777777" w:rsidR="00E93B51" w:rsidRPr="004B19BF" w:rsidRDefault="00E93B51" w:rsidP="00E93B51">
      <w:pPr>
        <w:rPr>
          <w:rFonts w:ascii="Arial" w:hAnsi="Arial" w:cs="Arial"/>
          <w:szCs w:val="24"/>
        </w:rPr>
      </w:pPr>
    </w:p>
    <w:p w14:paraId="333E824F" w14:textId="760185C8" w:rsidR="00E93B51" w:rsidRPr="004B19BF" w:rsidRDefault="00E93B51" w:rsidP="00E93B51">
      <w:pPr>
        <w:rPr>
          <w:rFonts w:ascii="Arial" w:hAnsi="Arial" w:cs="Arial"/>
          <w:szCs w:val="24"/>
        </w:rPr>
      </w:pPr>
      <w:r w:rsidRPr="004B19BF">
        <w:rPr>
          <w:rFonts w:ascii="Arial" w:hAnsi="Arial" w:cs="Arial"/>
          <w:szCs w:val="24"/>
        </w:rPr>
        <w:t xml:space="preserve">Our plan at this time to support students is to provide them with accurate information, opportunities for extra support if needed, and to keep our routines as normal as possible to help students feel secure. You can help your child by simply talking and listening to them.  We don’t always know how a student will be affected in a crisis, but you know your child the best of anyone.  On </w:t>
      </w:r>
      <w:r w:rsidR="00F72998" w:rsidRPr="004B19BF">
        <w:rPr>
          <w:rFonts w:ascii="Arial" w:hAnsi="Arial" w:cs="Arial"/>
          <w:szCs w:val="24"/>
        </w:rPr>
        <w:t xml:space="preserve">our website are </w:t>
      </w:r>
      <w:r w:rsidR="000536B0" w:rsidRPr="004B19BF">
        <w:rPr>
          <w:rFonts w:ascii="Arial" w:hAnsi="Arial" w:cs="Arial"/>
          <w:szCs w:val="24"/>
        </w:rPr>
        <w:t>“</w:t>
      </w:r>
      <w:hyperlink r:id="rId6" w:history="1">
        <w:r w:rsidRPr="004B19BF">
          <w:rPr>
            <w:rStyle w:val="Hyperlink"/>
            <w:rFonts w:ascii="Arial" w:hAnsi="Arial" w:cs="Arial"/>
            <w:color w:val="4472C4" w:themeColor="accent1"/>
            <w:szCs w:val="24"/>
          </w:rPr>
          <w:t>Tips for talking with your child about death.”/ “Helping Children Cope</w:t>
        </w:r>
      </w:hyperlink>
      <w:r w:rsidR="000536B0" w:rsidRPr="004B19BF">
        <w:rPr>
          <w:rFonts w:ascii="Arial" w:hAnsi="Arial" w:cs="Arial"/>
          <w:szCs w:val="24"/>
        </w:rPr>
        <w:t>”</w:t>
      </w:r>
      <w:r w:rsidRPr="004B19BF">
        <w:rPr>
          <w:rFonts w:ascii="Arial" w:hAnsi="Arial" w:cs="Arial"/>
          <w:szCs w:val="24"/>
        </w:rPr>
        <w:t xml:space="preserve"> </w:t>
      </w:r>
      <w:r w:rsidR="000536B0" w:rsidRPr="004B19BF">
        <w:rPr>
          <w:rFonts w:ascii="Arial" w:hAnsi="Arial" w:cs="Arial"/>
          <w:szCs w:val="24"/>
        </w:rPr>
        <w:t xml:space="preserve">which may be helpful for you. </w:t>
      </w:r>
      <w:r w:rsidRPr="004B19BF">
        <w:rPr>
          <w:rFonts w:ascii="Arial" w:hAnsi="Arial" w:cs="Arial"/>
          <w:szCs w:val="24"/>
        </w:rPr>
        <w:t xml:space="preserve">Due to previous similar events or losses, if you feel your child needs to visit with someone, please give us a call.  We want to be sensitive to all our students’ needs.  </w:t>
      </w:r>
    </w:p>
    <w:p w14:paraId="0019E419" w14:textId="77777777" w:rsidR="00E93B51" w:rsidRPr="004B19BF" w:rsidRDefault="00E93B51" w:rsidP="00E93B51">
      <w:pPr>
        <w:rPr>
          <w:rFonts w:ascii="Arial" w:hAnsi="Arial" w:cs="Arial"/>
          <w:szCs w:val="24"/>
        </w:rPr>
      </w:pPr>
    </w:p>
    <w:p w14:paraId="7C504CEC" w14:textId="77777777" w:rsidR="00E93B51" w:rsidRPr="004B19BF" w:rsidRDefault="00E93B51" w:rsidP="00E93B51">
      <w:pPr>
        <w:rPr>
          <w:rFonts w:ascii="Arial" w:hAnsi="Arial" w:cs="Arial"/>
          <w:szCs w:val="24"/>
        </w:rPr>
      </w:pPr>
      <w:r w:rsidRPr="004B19BF">
        <w:rPr>
          <w:rFonts w:ascii="Arial" w:hAnsi="Arial" w:cs="Arial"/>
          <w:szCs w:val="24"/>
        </w:rPr>
        <w:t xml:space="preserve">Thank you for your support and consideration.  If you have questions, concerns, or need assistance, please contact us at </w:t>
      </w:r>
      <w:r w:rsidRPr="004B19BF">
        <w:rPr>
          <w:rFonts w:ascii="Arial" w:hAnsi="Arial" w:cs="Arial"/>
          <w:color w:val="FF0000"/>
          <w:szCs w:val="24"/>
        </w:rPr>
        <w:t>385-XXX.</w:t>
      </w:r>
      <w:r w:rsidRPr="004B19BF">
        <w:rPr>
          <w:rFonts w:ascii="Arial" w:hAnsi="Arial" w:cs="Arial"/>
          <w:szCs w:val="24"/>
        </w:rPr>
        <w:t xml:space="preserve"> We will keep you informed when we hear more from </w:t>
      </w:r>
      <w:r w:rsidRPr="004B19BF">
        <w:rPr>
          <w:rFonts w:ascii="Arial" w:hAnsi="Arial" w:cs="Arial"/>
          <w:color w:val="FF0000"/>
          <w:szCs w:val="24"/>
        </w:rPr>
        <w:t>staff member’s</w:t>
      </w:r>
      <w:r w:rsidRPr="004B19BF">
        <w:rPr>
          <w:rFonts w:ascii="Arial" w:hAnsi="Arial" w:cs="Arial"/>
          <w:szCs w:val="24"/>
        </w:rPr>
        <w:t xml:space="preserve"> family about when the memorial service will be and what you can do to help.</w:t>
      </w:r>
    </w:p>
    <w:p w14:paraId="2FA402A2" w14:textId="77777777" w:rsidR="00E93B51" w:rsidRPr="004B19BF" w:rsidRDefault="00E93B51" w:rsidP="00E93B51">
      <w:pPr>
        <w:rPr>
          <w:rFonts w:ascii="Arial" w:hAnsi="Arial" w:cs="Arial"/>
          <w:szCs w:val="24"/>
        </w:rPr>
      </w:pPr>
    </w:p>
    <w:p w14:paraId="4205BC92" w14:textId="77777777" w:rsidR="00E93B51" w:rsidRPr="004B19BF" w:rsidRDefault="00E93B51" w:rsidP="00E93B51">
      <w:pPr>
        <w:rPr>
          <w:rFonts w:ascii="Arial" w:hAnsi="Arial" w:cs="Arial"/>
          <w:szCs w:val="24"/>
        </w:rPr>
      </w:pPr>
    </w:p>
    <w:p w14:paraId="711FFDF5" w14:textId="77777777" w:rsidR="00E93B51" w:rsidRPr="004B19BF" w:rsidRDefault="00E93B51" w:rsidP="00E93B51">
      <w:pPr>
        <w:rPr>
          <w:rFonts w:ascii="Arial" w:hAnsi="Arial" w:cs="Arial"/>
          <w:szCs w:val="24"/>
        </w:rPr>
      </w:pPr>
      <w:r w:rsidRPr="004B19BF">
        <w:rPr>
          <w:rFonts w:ascii="Arial" w:hAnsi="Arial" w:cs="Arial"/>
          <w:szCs w:val="24"/>
        </w:rPr>
        <w:t>Sincerely,</w:t>
      </w:r>
    </w:p>
    <w:p w14:paraId="735EA6CC" w14:textId="45EABC37" w:rsidR="00E93B51" w:rsidRPr="004B19BF" w:rsidRDefault="00E93B51" w:rsidP="00E93B51">
      <w:pPr>
        <w:rPr>
          <w:rFonts w:ascii="Arial" w:hAnsi="Arial" w:cs="Arial"/>
          <w:szCs w:val="24"/>
        </w:rPr>
      </w:pPr>
    </w:p>
    <w:p w14:paraId="594371E8" w14:textId="0B75A8A7" w:rsidR="00364724" w:rsidRPr="004B19BF" w:rsidRDefault="00364724" w:rsidP="00E93B51">
      <w:pPr>
        <w:rPr>
          <w:rFonts w:ascii="Arial" w:hAnsi="Arial" w:cs="Arial"/>
          <w:szCs w:val="24"/>
        </w:rPr>
      </w:pPr>
    </w:p>
    <w:p w14:paraId="449B24D2" w14:textId="71A484A6" w:rsidR="00364724" w:rsidRPr="004B19BF" w:rsidRDefault="00364724" w:rsidP="00364724">
      <w:pPr>
        <w:rPr>
          <w:rFonts w:ascii="Arial" w:hAnsi="Arial" w:cs="Arial"/>
          <w:szCs w:val="24"/>
        </w:rPr>
      </w:pPr>
      <w:r w:rsidRPr="004B19BF">
        <w:rPr>
          <w:rFonts w:ascii="Arial" w:hAnsi="Arial" w:cs="Arial"/>
          <w:szCs w:val="24"/>
          <w:highlight w:val="yellow"/>
        </w:rPr>
        <w:t xml:space="preserve">Death of school staff member – to </w:t>
      </w:r>
      <w:r w:rsidR="007B17BB" w:rsidRPr="004B19BF">
        <w:rPr>
          <w:rFonts w:ascii="Arial" w:hAnsi="Arial" w:cs="Arial"/>
          <w:szCs w:val="24"/>
          <w:highlight w:val="yellow"/>
        </w:rPr>
        <w:t xml:space="preserve">all </w:t>
      </w:r>
      <w:r w:rsidRPr="004B19BF">
        <w:rPr>
          <w:rFonts w:ascii="Arial" w:hAnsi="Arial" w:cs="Arial"/>
          <w:szCs w:val="24"/>
          <w:highlight w:val="yellow"/>
        </w:rPr>
        <w:t>staff</w:t>
      </w:r>
      <w:r w:rsidR="007B17BB" w:rsidRPr="004B19BF">
        <w:rPr>
          <w:rFonts w:ascii="Arial" w:hAnsi="Arial" w:cs="Arial"/>
          <w:szCs w:val="24"/>
        </w:rPr>
        <w:t xml:space="preserve"> </w:t>
      </w:r>
      <w:r w:rsidR="007B17BB" w:rsidRPr="004B19BF">
        <w:rPr>
          <w:rFonts w:ascii="Arial" w:hAnsi="Arial" w:cs="Arial"/>
          <w:szCs w:val="24"/>
          <w:highlight w:val="yellow"/>
        </w:rPr>
        <w:t>– after school staff is notified</w:t>
      </w:r>
    </w:p>
    <w:p w14:paraId="0EE07485" w14:textId="77777777" w:rsidR="00364724" w:rsidRPr="004B19BF" w:rsidRDefault="00364724" w:rsidP="00364724">
      <w:pPr>
        <w:rPr>
          <w:rFonts w:ascii="Arial" w:hAnsi="Arial" w:cs="Arial"/>
          <w:color w:val="FF0000"/>
          <w:szCs w:val="24"/>
        </w:rPr>
      </w:pPr>
    </w:p>
    <w:p w14:paraId="53E2B8D4" w14:textId="77777777" w:rsidR="00364724" w:rsidRPr="004B19BF" w:rsidRDefault="00364724" w:rsidP="00364724">
      <w:pPr>
        <w:rPr>
          <w:rFonts w:ascii="Arial" w:hAnsi="Arial" w:cs="Arial"/>
          <w:color w:val="FF0000"/>
          <w:szCs w:val="24"/>
        </w:rPr>
      </w:pPr>
      <w:r w:rsidRPr="004B19BF">
        <w:rPr>
          <w:rFonts w:ascii="Arial" w:hAnsi="Arial" w:cs="Arial"/>
          <w:color w:val="FF0000"/>
          <w:szCs w:val="24"/>
        </w:rPr>
        <w:t>Date</w:t>
      </w:r>
    </w:p>
    <w:p w14:paraId="3BD984CB" w14:textId="77777777" w:rsidR="00364724" w:rsidRPr="004B19BF" w:rsidRDefault="00364724" w:rsidP="00364724">
      <w:pPr>
        <w:rPr>
          <w:rFonts w:ascii="Arial" w:hAnsi="Arial" w:cs="Arial"/>
          <w:color w:val="FF0000"/>
          <w:szCs w:val="24"/>
        </w:rPr>
      </w:pPr>
    </w:p>
    <w:p w14:paraId="22C8292E" w14:textId="77777777" w:rsidR="00364724" w:rsidRPr="004B19BF" w:rsidRDefault="00364724" w:rsidP="00364724">
      <w:pPr>
        <w:rPr>
          <w:rFonts w:ascii="Arial" w:hAnsi="Arial" w:cs="Arial"/>
          <w:color w:val="FF0000"/>
          <w:szCs w:val="24"/>
        </w:rPr>
      </w:pPr>
    </w:p>
    <w:p w14:paraId="73E07D7C" w14:textId="77777777" w:rsidR="00364724" w:rsidRPr="004B19BF" w:rsidRDefault="00364724" w:rsidP="00364724">
      <w:pPr>
        <w:rPr>
          <w:rFonts w:ascii="Arial" w:hAnsi="Arial" w:cs="Arial"/>
          <w:color w:val="FF0000"/>
          <w:szCs w:val="24"/>
        </w:rPr>
      </w:pPr>
      <w:r w:rsidRPr="004B19BF">
        <w:rPr>
          <w:rFonts w:ascii="Arial" w:hAnsi="Arial" w:cs="Arial"/>
          <w:color w:val="FF0000"/>
          <w:szCs w:val="24"/>
        </w:rPr>
        <w:t>GREETING</w:t>
      </w:r>
    </w:p>
    <w:p w14:paraId="063AEB99" w14:textId="77777777" w:rsidR="00364724" w:rsidRPr="004B19BF" w:rsidRDefault="00364724" w:rsidP="00364724">
      <w:pPr>
        <w:rPr>
          <w:rFonts w:ascii="Arial" w:hAnsi="Arial" w:cs="Arial"/>
          <w:szCs w:val="24"/>
        </w:rPr>
      </w:pPr>
    </w:p>
    <w:p w14:paraId="4106202F" w14:textId="77777777" w:rsidR="007B17BB" w:rsidRPr="004B19BF" w:rsidRDefault="007B17BB" w:rsidP="007B17BB">
      <w:pPr>
        <w:rPr>
          <w:rFonts w:ascii="Arial" w:hAnsi="Arial" w:cs="Arial"/>
          <w:szCs w:val="24"/>
        </w:rPr>
      </w:pPr>
    </w:p>
    <w:p w14:paraId="230D7B53" w14:textId="361183A2" w:rsidR="007B17BB" w:rsidRPr="004B19BF" w:rsidRDefault="007B17BB" w:rsidP="007B17BB">
      <w:pPr>
        <w:rPr>
          <w:rFonts w:ascii="Arial" w:hAnsi="Arial" w:cs="Arial"/>
          <w:color w:val="000000" w:themeColor="text1"/>
          <w:szCs w:val="24"/>
        </w:rPr>
      </w:pPr>
      <w:r w:rsidRPr="004B19BF">
        <w:rPr>
          <w:rFonts w:ascii="Arial" w:hAnsi="Arial" w:cs="Arial"/>
          <w:szCs w:val="24"/>
        </w:rPr>
        <w:t xml:space="preserve">Early this morning, </w:t>
      </w:r>
      <w:r w:rsidRPr="004B19BF">
        <w:rPr>
          <w:rFonts w:ascii="Arial" w:hAnsi="Arial" w:cs="Arial"/>
          <w:color w:val="FF0000"/>
          <w:szCs w:val="24"/>
        </w:rPr>
        <w:t>school</w:t>
      </w:r>
      <w:r w:rsidRPr="004B19BF">
        <w:rPr>
          <w:rFonts w:ascii="Arial" w:hAnsi="Arial" w:cs="Arial"/>
          <w:szCs w:val="24"/>
        </w:rPr>
        <w:t xml:space="preserve"> learned they lost a member of their school staff. </w:t>
      </w:r>
      <w:r w:rsidR="00056F83" w:rsidRPr="004B19BF">
        <w:rPr>
          <w:rFonts w:ascii="Arial" w:hAnsi="Arial" w:cs="Arial"/>
          <w:color w:val="FF0000"/>
          <w:szCs w:val="24"/>
        </w:rPr>
        <w:t>Grade</w:t>
      </w:r>
      <w:r w:rsidRPr="004B19BF">
        <w:rPr>
          <w:rFonts w:ascii="Arial" w:hAnsi="Arial" w:cs="Arial"/>
          <w:szCs w:val="24"/>
        </w:rPr>
        <w:t xml:space="preserve"> teacher </w:t>
      </w:r>
      <w:r w:rsidR="00056F83" w:rsidRPr="004B19BF">
        <w:rPr>
          <w:rFonts w:ascii="Arial" w:hAnsi="Arial" w:cs="Arial"/>
          <w:color w:val="FF0000"/>
          <w:szCs w:val="24"/>
        </w:rPr>
        <w:t>name</w:t>
      </w:r>
      <w:r w:rsidRPr="004B19BF">
        <w:rPr>
          <w:rFonts w:ascii="Arial" w:hAnsi="Arial" w:cs="Arial"/>
          <w:color w:val="FF0000"/>
          <w:szCs w:val="24"/>
        </w:rPr>
        <w:t xml:space="preserve"> </w:t>
      </w:r>
      <w:r w:rsidRPr="004B19BF">
        <w:rPr>
          <w:rFonts w:ascii="Arial" w:hAnsi="Arial" w:cs="Arial"/>
          <w:szCs w:val="24"/>
        </w:rPr>
        <w:t xml:space="preserve">passed away in the night. </w:t>
      </w:r>
      <w:r w:rsidR="00056F83" w:rsidRPr="004B19BF">
        <w:rPr>
          <w:rFonts w:ascii="Arial" w:hAnsi="Arial" w:cs="Arial"/>
          <w:color w:val="FF0000"/>
          <w:szCs w:val="24"/>
        </w:rPr>
        <w:t>name</w:t>
      </w:r>
      <w:r w:rsidRPr="004B19BF">
        <w:rPr>
          <w:rFonts w:ascii="Arial" w:hAnsi="Arial" w:cs="Arial"/>
          <w:szCs w:val="24"/>
        </w:rPr>
        <w:t xml:space="preserve"> worked at </w:t>
      </w:r>
      <w:r w:rsidR="00056F83" w:rsidRPr="004B19BF">
        <w:rPr>
          <w:rFonts w:ascii="Arial" w:hAnsi="Arial" w:cs="Arial"/>
          <w:color w:val="FF0000"/>
          <w:szCs w:val="24"/>
        </w:rPr>
        <w:t>school</w:t>
      </w:r>
      <w:r w:rsidRPr="004B19BF">
        <w:rPr>
          <w:rFonts w:ascii="Arial" w:hAnsi="Arial" w:cs="Arial"/>
          <w:szCs w:val="24"/>
        </w:rPr>
        <w:t xml:space="preserve"> for the past </w:t>
      </w:r>
      <w:r w:rsidR="00056F83" w:rsidRPr="004B19BF">
        <w:rPr>
          <w:rFonts w:ascii="Arial" w:hAnsi="Arial" w:cs="Arial"/>
          <w:color w:val="FF0000"/>
          <w:szCs w:val="24"/>
        </w:rPr>
        <w:t>number</w:t>
      </w:r>
      <w:r w:rsidRPr="004B19BF">
        <w:rPr>
          <w:rFonts w:ascii="Arial" w:hAnsi="Arial" w:cs="Arial"/>
          <w:szCs w:val="24"/>
        </w:rPr>
        <w:t xml:space="preserve"> years</w:t>
      </w:r>
      <w:r w:rsidRPr="004B19BF">
        <w:rPr>
          <w:rFonts w:ascii="Arial" w:hAnsi="Arial" w:cs="Arial"/>
          <w:color w:val="000000" w:themeColor="text1"/>
          <w:szCs w:val="24"/>
        </w:rPr>
        <w:t xml:space="preserve">. </w:t>
      </w:r>
      <w:r w:rsidRPr="004B19BF">
        <w:rPr>
          <w:rFonts w:ascii="Arial" w:hAnsi="Arial" w:cs="Arial"/>
          <w:color w:val="FF0000"/>
          <w:szCs w:val="24"/>
        </w:rPr>
        <w:t>He</w:t>
      </w:r>
      <w:r w:rsidR="00056F83" w:rsidRPr="004B19BF">
        <w:rPr>
          <w:rFonts w:ascii="Arial" w:hAnsi="Arial" w:cs="Arial"/>
          <w:color w:val="FF0000"/>
          <w:szCs w:val="24"/>
        </w:rPr>
        <w:t>/she</w:t>
      </w:r>
      <w:r w:rsidRPr="004B19BF">
        <w:rPr>
          <w:rFonts w:ascii="Arial" w:hAnsi="Arial" w:cs="Arial"/>
          <w:color w:val="FF0000"/>
          <w:szCs w:val="24"/>
        </w:rPr>
        <w:t xml:space="preserve"> </w:t>
      </w:r>
      <w:r w:rsidRPr="004B19BF">
        <w:rPr>
          <w:rFonts w:ascii="Arial" w:hAnsi="Arial" w:cs="Arial"/>
          <w:color w:val="000000" w:themeColor="text1"/>
          <w:szCs w:val="24"/>
        </w:rPr>
        <w:t xml:space="preserve">has been with Everett Public Schools since </w:t>
      </w:r>
      <w:r w:rsidR="00056F83" w:rsidRPr="004B19BF">
        <w:rPr>
          <w:rFonts w:ascii="Arial" w:hAnsi="Arial" w:cs="Arial"/>
          <w:color w:val="FF0000"/>
          <w:szCs w:val="24"/>
        </w:rPr>
        <w:t>date and any other information.</w:t>
      </w:r>
    </w:p>
    <w:p w14:paraId="5740E73B" w14:textId="77777777" w:rsidR="007B17BB" w:rsidRPr="004B19BF" w:rsidRDefault="007B17BB" w:rsidP="007B17BB">
      <w:pPr>
        <w:rPr>
          <w:rFonts w:ascii="Arial" w:hAnsi="Arial" w:cs="Arial"/>
          <w:szCs w:val="24"/>
        </w:rPr>
      </w:pPr>
    </w:p>
    <w:p w14:paraId="6FF3B898" w14:textId="42E9FD41" w:rsidR="007B17BB" w:rsidRPr="004B19BF" w:rsidRDefault="007B17BB" w:rsidP="007B17BB">
      <w:pPr>
        <w:rPr>
          <w:rFonts w:ascii="Arial" w:hAnsi="Arial" w:cs="Arial"/>
          <w:szCs w:val="24"/>
        </w:rPr>
      </w:pPr>
      <w:r w:rsidRPr="004B19BF">
        <w:rPr>
          <w:rFonts w:ascii="Arial" w:hAnsi="Arial" w:cs="Arial"/>
          <w:szCs w:val="24"/>
        </w:rPr>
        <w:t>We have no information at this point about a memorial service for</w:t>
      </w:r>
      <w:r w:rsidRPr="004B19BF">
        <w:rPr>
          <w:rFonts w:ascii="Arial" w:hAnsi="Arial" w:cs="Arial"/>
          <w:color w:val="FF0000"/>
          <w:szCs w:val="24"/>
        </w:rPr>
        <w:t xml:space="preserve"> </w:t>
      </w:r>
      <w:r w:rsidR="00056F83" w:rsidRPr="004B19BF">
        <w:rPr>
          <w:rFonts w:ascii="Arial" w:hAnsi="Arial" w:cs="Arial"/>
          <w:color w:val="FF0000"/>
          <w:szCs w:val="24"/>
        </w:rPr>
        <w:t>name</w:t>
      </w:r>
      <w:r w:rsidRPr="004B19BF">
        <w:rPr>
          <w:rFonts w:ascii="Arial" w:hAnsi="Arial" w:cs="Arial"/>
          <w:szCs w:val="24"/>
        </w:rPr>
        <w:t>. When that information is available, I will share it with you.</w:t>
      </w:r>
    </w:p>
    <w:p w14:paraId="73FD8A37" w14:textId="77777777" w:rsidR="007B17BB" w:rsidRPr="004B19BF" w:rsidRDefault="007B17BB" w:rsidP="007B17BB">
      <w:pPr>
        <w:rPr>
          <w:rFonts w:ascii="Arial" w:hAnsi="Arial" w:cs="Arial"/>
          <w:szCs w:val="24"/>
        </w:rPr>
      </w:pPr>
    </w:p>
    <w:p w14:paraId="60AC4881" w14:textId="311951A9" w:rsidR="007B17BB" w:rsidRPr="004B19BF" w:rsidRDefault="007B17BB" w:rsidP="007B17BB">
      <w:pPr>
        <w:rPr>
          <w:rFonts w:ascii="Arial" w:hAnsi="Arial" w:cs="Arial"/>
          <w:szCs w:val="24"/>
        </w:rPr>
      </w:pPr>
      <w:r w:rsidRPr="004B19BF">
        <w:rPr>
          <w:rFonts w:ascii="Arial" w:hAnsi="Arial" w:cs="Arial"/>
          <w:szCs w:val="24"/>
        </w:rPr>
        <w:t xml:space="preserve">Counselors are gathering at </w:t>
      </w:r>
      <w:r w:rsidR="00056F83" w:rsidRPr="004B19BF">
        <w:rPr>
          <w:rFonts w:ascii="Arial" w:hAnsi="Arial" w:cs="Arial"/>
          <w:color w:val="FF0000"/>
          <w:szCs w:val="24"/>
        </w:rPr>
        <w:t>school</w:t>
      </w:r>
      <w:r w:rsidRPr="004B19BF">
        <w:rPr>
          <w:rFonts w:ascii="Arial" w:hAnsi="Arial" w:cs="Arial"/>
          <w:color w:val="FF0000"/>
          <w:szCs w:val="24"/>
        </w:rPr>
        <w:t xml:space="preserve"> </w:t>
      </w:r>
      <w:r w:rsidRPr="004B19BF">
        <w:rPr>
          <w:rFonts w:ascii="Arial" w:hAnsi="Arial" w:cs="Arial"/>
          <w:szCs w:val="24"/>
        </w:rPr>
        <w:t xml:space="preserve">to support students and staff. If you have students who could use extra support, please let your school counselor or </w:t>
      </w:r>
      <w:r w:rsidR="00056F83" w:rsidRPr="004B19BF">
        <w:rPr>
          <w:rFonts w:ascii="Arial" w:hAnsi="Arial" w:cs="Arial"/>
          <w:szCs w:val="24"/>
        </w:rPr>
        <w:t>Dave Peters</w:t>
      </w:r>
      <w:r w:rsidRPr="004B19BF">
        <w:rPr>
          <w:rFonts w:ascii="Arial" w:hAnsi="Arial" w:cs="Arial"/>
          <w:szCs w:val="24"/>
        </w:rPr>
        <w:t xml:space="preserve"> know. If you or a fellow staff member could use some extra support, the district </w:t>
      </w:r>
      <w:hyperlink r:id="rId7" w:history="1">
        <w:r w:rsidRPr="004B19BF">
          <w:rPr>
            <w:rStyle w:val="Hyperlink"/>
            <w:rFonts w:ascii="Arial" w:hAnsi="Arial" w:cs="Arial"/>
            <w:szCs w:val="24"/>
          </w:rPr>
          <w:t>employee assistance program</w:t>
        </w:r>
      </w:hyperlink>
      <w:r w:rsidRPr="004B19BF">
        <w:rPr>
          <w:rFonts w:ascii="Arial" w:hAnsi="Arial" w:cs="Arial"/>
          <w:szCs w:val="24"/>
        </w:rPr>
        <w:t xml:space="preserve"> can provide help.</w:t>
      </w:r>
    </w:p>
    <w:p w14:paraId="4C6665B0" w14:textId="77777777" w:rsidR="007B17BB" w:rsidRPr="004B19BF" w:rsidRDefault="007B17BB" w:rsidP="007B17BB">
      <w:pPr>
        <w:rPr>
          <w:rFonts w:ascii="Arial" w:hAnsi="Arial" w:cs="Arial"/>
          <w:szCs w:val="24"/>
        </w:rPr>
      </w:pPr>
    </w:p>
    <w:p w14:paraId="0F57EF33" w14:textId="77777777" w:rsidR="007B17BB" w:rsidRPr="004B19BF" w:rsidRDefault="007B17BB" w:rsidP="007B17BB">
      <w:pPr>
        <w:rPr>
          <w:rFonts w:ascii="Arial" w:hAnsi="Arial" w:cs="Arial"/>
          <w:szCs w:val="24"/>
        </w:rPr>
      </w:pPr>
      <w:r w:rsidRPr="004B19BF">
        <w:rPr>
          <w:rFonts w:ascii="Arial" w:hAnsi="Arial" w:cs="Arial"/>
          <w:szCs w:val="24"/>
        </w:rPr>
        <w:t>Schools will keep routines as normal as possible to help students feel secure. You can help students by simply talking and listening. We don’t always know how a student will be affected by a death, and you know your students best. I’ve attached some information about talking to a child about grief that you may find helpful.</w:t>
      </w:r>
    </w:p>
    <w:p w14:paraId="3B803E56" w14:textId="77777777" w:rsidR="007B17BB" w:rsidRPr="004B19BF" w:rsidRDefault="007B17BB" w:rsidP="007B17BB">
      <w:pPr>
        <w:rPr>
          <w:rFonts w:ascii="Arial" w:hAnsi="Arial" w:cs="Arial"/>
          <w:szCs w:val="24"/>
        </w:rPr>
      </w:pPr>
    </w:p>
    <w:p w14:paraId="41E435AB" w14:textId="188B3574" w:rsidR="007B17BB" w:rsidRPr="004B19BF" w:rsidRDefault="007B17BB" w:rsidP="007B17BB">
      <w:pPr>
        <w:rPr>
          <w:rFonts w:ascii="Arial" w:hAnsi="Arial" w:cs="Arial"/>
          <w:szCs w:val="24"/>
        </w:rPr>
      </w:pPr>
      <w:r w:rsidRPr="004B19BF">
        <w:rPr>
          <w:rFonts w:ascii="Arial" w:hAnsi="Arial" w:cs="Arial"/>
          <w:szCs w:val="24"/>
        </w:rPr>
        <w:t>Thank you for your thoughts for</w:t>
      </w:r>
      <w:r w:rsidRPr="004B19BF">
        <w:rPr>
          <w:rFonts w:ascii="Arial" w:hAnsi="Arial" w:cs="Arial"/>
          <w:color w:val="FF0000"/>
          <w:szCs w:val="24"/>
        </w:rPr>
        <w:t xml:space="preserve"> </w:t>
      </w:r>
      <w:r w:rsidR="00056F83" w:rsidRPr="004B19BF">
        <w:rPr>
          <w:rFonts w:ascii="Arial" w:hAnsi="Arial" w:cs="Arial"/>
          <w:color w:val="FF0000"/>
          <w:szCs w:val="24"/>
        </w:rPr>
        <w:t>name’s</w:t>
      </w:r>
      <w:r w:rsidRPr="004B19BF">
        <w:rPr>
          <w:rFonts w:ascii="Arial" w:hAnsi="Arial" w:cs="Arial"/>
          <w:color w:val="FF0000"/>
          <w:szCs w:val="24"/>
        </w:rPr>
        <w:t xml:space="preserve"> </w:t>
      </w:r>
      <w:r w:rsidRPr="004B19BF">
        <w:rPr>
          <w:rFonts w:ascii="Arial" w:hAnsi="Arial" w:cs="Arial"/>
          <w:szCs w:val="24"/>
        </w:rPr>
        <w:t xml:space="preserve">family during this time. </w:t>
      </w:r>
    </w:p>
    <w:p w14:paraId="2E4F583B" w14:textId="77777777" w:rsidR="00364724" w:rsidRPr="004B19BF" w:rsidRDefault="00364724" w:rsidP="00364724">
      <w:pPr>
        <w:rPr>
          <w:rFonts w:ascii="Arial" w:hAnsi="Arial" w:cs="Arial"/>
          <w:szCs w:val="24"/>
        </w:rPr>
      </w:pPr>
    </w:p>
    <w:p w14:paraId="34F8A60D" w14:textId="77777777" w:rsidR="00364724" w:rsidRPr="004B19BF" w:rsidRDefault="00364724" w:rsidP="00364724">
      <w:pPr>
        <w:rPr>
          <w:rFonts w:ascii="Arial" w:hAnsi="Arial" w:cs="Arial"/>
          <w:szCs w:val="24"/>
        </w:rPr>
      </w:pPr>
    </w:p>
    <w:p w14:paraId="420719AA" w14:textId="2F8E6FCB" w:rsidR="00364724" w:rsidRPr="004B19BF" w:rsidRDefault="00364724" w:rsidP="00364724">
      <w:pPr>
        <w:rPr>
          <w:rFonts w:ascii="Arial" w:hAnsi="Arial" w:cs="Arial"/>
          <w:szCs w:val="24"/>
        </w:rPr>
      </w:pPr>
      <w:r w:rsidRPr="004B19BF">
        <w:rPr>
          <w:rFonts w:ascii="Arial" w:hAnsi="Arial" w:cs="Arial"/>
          <w:szCs w:val="24"/>
        </w:rPr>
        <w:t>Sincerely,</w:t>
      </w:r>
    </w:p>
    <w:p w14:paraId="0663919F" w14:textId="34D63031" w:rsidR="00056F83" w:rsidRPr="004B19BF" w:rsidRDefault="00056F83" w:rsidP="00364724">
      <w:pPr>
        <w:rPr>
          <w:rFonts w:ascii="Arial" w:hAnsi="Arial" w:cs="Arial"/>
          <w:szCs w:val="24"/>
        </w:rPr>
      </w:pPr>
    </w:p>
    <w:p w14:paraId="64062CF1" w14:textId="10A51EF2" w:rsidR="00CE0111" w:rsidRPr="004B19BF" w:rsidRDefault="00CE0111" w:rsidP="00CE0111">
      <w:pPr>
        <w:rPr>
          <w:rFonts w:ascii="Arial" w:hAnsi="Arial" w:cs="Arial"/>
          <w:szCs w:val="24"/>
        </w:rPr>
      </w:pPr>
      <w:r w:rsidRPr="004B19BF">
        <w:rPr>
          <w:rFonts w:ascii="Arial" w:hAnsi="Arial" w:cs="Arial"/>
          <w:szCs w:val="24"/>
          <w:highlight w:val="yellow"/>
        </w:rPr>
        <w:t xml:space="preserve">Death of </w:t>
      </w:r>
      <w:r>
        <w:rPr>
          <w:rFonts w:ascii="Arial" w:hAnsi="Arial" w:cs="Arial"/>
          <w:szCs w:val="24"/>
          <w:highlight w:val="yellow"/>
        </w:rPr>
        <w:t>district</w:t>
      </w:r>
      <w:r w:rsidRPr="004B19BF">
        <w:rPr>
          <w:rFonts w:ascii="Arial" w:hAnsi="Arial" w:cs="Arial"/>
          <w:szCs w:val="24"/>
          <w:highlight w:val="yellow"/>
        </w:rPr>
        <w:t xml:space="preserve"> staff member – to all staff</w:t>
      </w:r>
      <w:r w:rsidRPr="004B19BF">
        <w:rPr>
          <w:rFonts w:ascii="Arial" w:hAnsi="Arial" w:cs="Arial"/>
          <w:szCs w:val="24"/>
        </w:rPr>
        <w:t xml:space="preserve"> </w:t>
      </w:r>
    </w:p>
    <w:p w14:paraId="5BF6FF74" w14:textId="77777777" w:rsidR="00CE0111" w:rsidRPr="004B19BF" w:rsidRDefault="00CE0111" w:rsidP="00CE0111">
      <w:pPr>
        <w:rPr>
          <w:rFonts w:ascii="Arial" w:hAnsi="Arial" w:cs="Arial"/>
          <w:color w:val="FF0000"/>
          <w:szCs w:val="24"/>
        </w:rPr>
      </w:pPr>
    </w:p>
    <w:p w14:paraId="2DB2E02E" w14:textId="77777777" w:rsidR="00CE0111" w:rsidRPr="004B19BF" w:rsidRDefault="00CE0111" w:rsidP="00CE0111">
      <w:pPr>
        <w:rPr>
          <w:rFonts w:ascii="Arial" w:hAnsi="Arial" w:cs="Arial"/>
          <w:color w:val="FF0000"/>
          <w:szCs w:val="24"/>
        </w:rPr>
      </w:pPr>
      <w:r w:rsidRPr="004B19BF">
        <w:rPr>
          <w:rFonts w:ascii="Arial" w:hAnsi="Arial" w:cs="Arial"/>
          <w:color w:val="FF0000"/>
          <w:szCs w:val="24"/>
        </w:rPr>
        <w:t>Date</w:t>
      </w:r>
    </w:p>
    <w:p w14:paraId="57B2E5E1" w14:textId="77777777" w:rsidR="00CE0111" w:rsidRPr="00BE1ED2" w:rsidRDefault="00CE0111" w:rsidP="00BE1ED2">
      <w:pPr>
        <w:rPr>
          <w:rFonts w:ascii="Arial" w:hAnsi="Arial" w:cs="Arial"/>
          <w:szCs w:val="24"/>
        </w:rPr>
      </w:pPr>
    </w:p>
    <w:p w14:paraId="24C7909D" w14:textId="77777777" w:rsidR="00BE1ED2" w:rsidRPr="00BE1ED2" w:rsidRDefault="00BE1ED2" w:rsidP="00BE1ED2">
      <w:pPr>
        <w:rPr>
          <w:rFonts w:ascii="Arial" w:hAnsi="Arial" w:cs="Arial"/>
          <w:szCs w:val="24"/>
        </w:rPr>
      </w:pPr>
      <w:r w:rsidRPr="00BE1ED2">
        <w:rPr>
          <w:rFonts w:ascii="Arial" w:hAnsi="Arial" w:cs="Arial"/>
          <w:szCs w:val="24"/>
        </w:rPr>
        <w:t>Dear staff</w:t>
      </w:r>
    </w:p>
    <w:p w14:paraId="0529C13C" w14:textId="2FB4E1BA" w:rsidR="00CE0111" w:rsidRPr="00BE1ED2" w:rsidRDefault="00BE1ED2" w:rsidP="00BE1ED2">
      <w:pPr>
        <w:rPr>
          <w:rFonts w:ascii="Arial" w:hAnsi="Arial" w:cs="Arial"/>
          <w:color w:val="000000" w:themeColor="text1"/>
          <w:szCs w:val="24"/>
        </w:rPr>
      </w:pPr>
      <w:r w:rsidRPr="00BE1ED2">
        <w:rPr>
          <w:rFonts w:ascii="Arial" w:hAnsi="Arial" w:cs="Arial"/>
          <w:szCs w:val="24"/>
        </w:rPr>
        <w:t xml:space="preserve">It is with great sadness that I inform you of the passing of one of our beloved staff members. </w:t>
      </w:r>
      <w:r>
        <w:rPr>
          <w:rFonts w:ascii="Arial" w:hAnsi="Arial" w:cs="Arial"/>
          <w:szCs w:val="24"/>
        </w:rPr>
        <w:t>Name</w:t>
      </w:r>
      <w:r w:rsidR="00CE0111" w:rsidRPr="00BE1ED2">
        <w:rPr>
          <w:rFonts w:ascii="Arial" w:hAnsi="Arial" w:cs="Arial"/>
          <w:szCs w:val="24"/>
        </w:rPr>
        <w:t xml:space="preserve"> passed away </w:t>
      </w:r>
      <w:r w:rsidR="0070177A">
        <w:rPr>
          <w:rFonts w:ascii="Arial" w:hAnsi="Arial" w:cs="Arial"/>
          <w:szCs w:val="24"/>
        </w:rPr>
        <w:t>(</w:t>
      </w:r>
      <w:r w:rsidR="0070177A" w:rsidRPr="0070177A">
        <w:rPr>
          <w:rFonts w:ascii="Arial" w:hAnsi="Arial" w:cs="Arial"/>
          <w:color w:val="FF0000"/>
          <w:szCs w:val="24"/>
        </w:rPr>
        <w:t>how and when as appropriate</w:t>
      </w:r>
      <w:r w:rsidR="0070177A">
        <w:rPr>
          <w:rFonts w:ascii="Arial" w:hAnsi="Arial" w:cs="Arial"/>
          <w:szCs w:val="24"/>
        </w:rPr>
        <w:t>).</w:t>
      </w:r>
      <w:r w:rsidR="00CE0111" w:rsidRPr="00BE1ED2">
        <w:rPr>
          <w:rFonts w:ascii="Arial" w:hAnsi="Arial" w:cs="Arial"/>
          <w:szCs w:val="24"/>
        </w:rPr>
        <w:t xml:space="preserve"> </w:t>
      </w:r>
      <w:r w:rsidR="00CE0111" w:rsidRPr="00BE1ED2">
        <w:rPr>
          <w:rFonts w:ascii="Arial" w:hAnsi="Arial" w:cs="Arial"/>
          <w:color w:val="FF0000"/>
          <w:szCs w:val="24"/>
        </w:rPr>
        <w:t>name</w:t>
      </w:r>
      <w:r w:rsidR="00CE0111" w:rsidRPr="00BE1ED2">
        <w:rPr>
          <w:rFonts w:ascii="Arial" w:hAnsi="Arial" w:cs="Arial"/>
          <w:szCs w:val="24"/>
        </w:rPr>
        <w:t xml:space="preserve"> worked at </w:t>
      </w:r>
      <w:r w:rsidR="0070177A">
        <w:rPr>
          <w:rFonts w:ascii="Arial" w:hAnsi="Arial" w:cs="Arial"/>
          <w:color w:val="FF0000"/>
          <w:szCs w:val="24"/>
        </w:rPr>
        <w:t>department</w:t>
      </w:r>
      <w:r w:rsidR="00CE0111" w:rsidRPr="00BE1ED2">
        <w:rPr>
          <w:rFonts w:ascii="Arial" w:hAnsi="Arial" w:cs="Arial"/>
          <w:szCs w:val="24"/>
        </w:rPr>
        <w:t xml:space="preserve"> for the past </w:t>
      </w:r>
      <w:r w:rsidR="00CE0111" w:rsidRPr="00BE1ED2">
        <w:rPr>
          <w:rFonts w:ascii="Arial" w:hAnsi="Arial" w:cs="Arial"/>
          <w:color w:val="FF0000"/>
          <w:szCs w:val="24"/>
        </w:rPr>
        <w:t>number</w:t>
      </w:r>
      <w:r w:rsidR="00CE0111" w:rsidRPr="00BE1ED2">
        <w:rPr>
          <w:rFonts w:ascii="Arial" w:hAnsi="Arial" w:cs="Arial"/>
          <w:szCs w:val="24"/>
        </w:rPr>
        <w:t xml:space="preserve"> years</w:t>
      </w:r>
      <w:r w:rsidR="00CE0111" w:rsidRPr="00BE1ED2">
        <w:rPr>
          <w:rFonts w:ascii="Arial" w:hAnsi="Arial" w:cs="Arial"/>
          <w:color w:val="000000" w:themeColor="text1"/>
          <w:szCs w:val="24"/>
        </w:rPr>
        <w:t xml:space="preserve">. </w:t>
      </w:r>
      <w:r w:rsidR="00CE0111" w:rsidRPr="00BE1ED2">
        <w:rPr>
          <w:rFonts w:ascii="Arial" w:hAnsi="Arial" w:cs="Arial"/>
          <w:color w:val="FF0000"/>
          <w:szCs w:val="24"/>
        </w:rPr>
        <w:t xml:space="preserve">He/she </w:t>
      </w:r>
      <w:r w:rsidR="00CE0111" w:rsidRPr="00BE1ED2">
        <w:rPr>
          <w:rFonts w:ascii="Arial" w:hAnsi="Arial" w:cs="Arial"/>
          <w:color w:val="000000" w:themeColor="text1"/>
          <w:szCs w:val="24"/>
        </w:rPr>
        <w:t xml:space="preserve">has been with Everett Public Schools since </w:t>
      </w:r>
      <w:r w:rsidR="00CE0111" w:rsidRPr="00BE1ED2">
        <w:rPr>
          <w:rFonts w:ascii="Arial" w:hAnsi="Arial" w:cs="Arial"/>
          <w:color w:val="FF0000"/>
          <w:szCs w:val="24"/>
        </w:rPr>
        <w:t>date and any other information.</w:t>
      </w:r>
    </w:p>
    <w:p w14:paraId="2DE6BBC4" w14:textId="77777777" w:rsidR="00CE0111" w:rsidRPr="00BE1ED2" w:rsidRDefault="00CE0111" w:rsidP="00BE1ED2">
      <w:pPr>
        <w:rPr>
          <w:rFonts w:ascii="Arial" w:hAnsi="Arial" w:cs="Arial"/>
          <w:szCs w:val="24"/>
        </w:rPr>
      </w:pPr>
    </w:p>
    <w:p w14:paraId="07BE250C" w14:textId="77777777" w:rsidR="00CE0111" w:rsidRPr="00BE1ED2" w:rsidRDefault="00CE0111" w:rsidP="00BE1ED2">
      <w:pPr>
        <w:rPr>
          <w:rFonts w:ascii="Arial" w:hAnsi="Arial" w:cs="Arial"/>
          <w:szCs w:val="24"/>
        </w:rPr>
      </w:pPr>
      <w:r w:rsidRPr="00BE1ED2">
        <w:rPr>
          <w:rFonts w:ascii="Arial" w:hAnsi="Arial" w:cs="Arial"/>
          <w:szCs w:val="24"/>
        </w:rPr>
        <w:lastRenderedPageBreak/>
        <w:t>We have no information at this point about a memorial service for</w:t>
      </w:r>
      <w:r w:rsidRPr="00BE1ED2">
        <w:rPr>
          <w:rFonts w:ascii="Arial" w:hAnsi="Arial" w:cs="Arial"/>
          <w:color w:val="FF0000"/>
          <w:szCs w:val="24"/>
        </w:rPr>
        <w:t xml:space="preserve"> name</w:t>
      </w:r>
      <w:r w:rsidRPr="00BE1ED2">
        <w:rPr>
          <w:rFonts w:ascii="Arial" w:hAnsi="Arial" w:cs="Arial"/>
          <w:szCs w:val="24"/>
        </w:rPr>
        <w:t>. When that information is available, I will share it with you.</w:t>
      </w:r>
    </w:p>
    <w:p w14:paraId="24A004D8" w14:textId="77777777" w:rsidR="00CE0111" w:rsidRPr="00BE1ED2" w:rsidRDefault="00CE0111" w:rsidP="00BE1ED2">
      <w:pPr>
        <w:rPr>
          <w:rFonts w:ascii="Arial" w:hAnsi="Arial" w:cs="Arial"/>
          <w:szCs w:val="24"/>
        </w:rPr>
      </w:pPr>
    </w:p>
    <w:p w14:paraId="55EBE546" w14:textId="7615156C" w:rsidR="00202B54" w:rsidRPr="00BE1ED2" w:rsidRDefault="00202B54" w:rsidP="00BE1ED2">
      <w:pPr>
        <w:jc w:val="both"/>
        <w:rPr>
          <w:rFonts w:ascii="Arial" w:hAnsi="Arial" w:cs="Arial"/>
          <w:szCs w:val="24"/>
        </w:rPr>
      </w:pPr>
      <w:r w:rsidRPr="00BE1ED2">
        <w:rPr>
          <w:rFonts w:ascii="Arial" w:hAnsi="Arial" w:cs="Arial"/>
          <w:szCs w:val="24"/>
        </w:rPr>
        <w:t xml:space="preserve">I understand that the sudden passing of </w:t>
      </w:r>
      <w:r w:rsidR="0070177A" w:rsidRPr="0070177A">
        <w:rPr>
          <w:rFonts w:ascii="Arial" w:hAnsi="Arial" w:cs="Arial"/>
          <w:color w:val="FF0000"/>
          <w:szCs w:val="24"/>
        </w:rPr>
        <w:t>name</w:t>
      </w:r>
      <w:r w:rsidRPr="00BE1ED2">
        <w:rPr>
          <w:rFonts w:ascii="Arial" w:hAnsi="Arial" w:cs="Arial"/>
          <w:szCs w:val="24"/>
        </w:rPr>
        <w:t xml:space="preserve"> will affect many staff</w:t>
      </w:r>
      <w:r w:rsidR="0070177A">
        <w:rPr>
          <w:rFonts w:ascii="Arial" w:hAnsi="Arial" w:cs="Arial"/>
          <w:szCs w:val="24"/>
        </w:rPr>
        <w:t xml:space="preserve"> </w:t>
      </w:r>
      <w:r w:rsidRPr="00BE1ED2">
        <w:rPr>
          <w:rFonts w:ascii="Arial" w:hAnsi="Arial" w:cs="Arial"/>
          <w:szCs w:val="24"/>
        </w:rPr>
        <w:t xml:space="preserve">who knew </w:t>
      </w:r>
      <w:r w:rsidRPr="0070177A">
        <w:rPr>
          <w:rFonts w:ascii="Arial" w:hAnsi="Arial" w:cs="Arial"/>
          <w:color w:val="FF0000"/>
          <w:szCs w:val="24"/>
        </w:rPr>
        <w:t>him</w:t>
      </w:r>
      <w:r w:rsidR="0070177A" w:rsidRPr="0070177A">
        <w:rPr>
          <w:rFonts w:ascii="Arial" w:hAnsi="Arial" w:cs="Arial"/>
          <w:color w:val="FF0000"/>
          <w:szCs w:val="24"/>
        </w:rPr>
        <w:t>/her</w:t>
      </w:r>
      <w:r w:rsidRPr="0070177A">
        <w:rPr>
          <w:rFonts w:ascii="Arial" w:hAnsi="Arial" w:cs="Arial"/>
          <w:color w:val="FF0000"/>
          <w:szCs w:val="24"/>
        </w:rPr>
        <w:t xml:space="preserve"> </w:t>
      </w:r>
      <w:r w:rsidRPr="00BE1ED2">
        <w:rPr>
          <w:rFonts w:ascii="Arial" w:hAnsi="Arial" w:cs="Arial"/>
          <w:szCs w:val="24"/>
        </w:rPr>
        <w:t>well. Everyone processes grief in different ways, so I ask that we give grace to each other as we mourn the loss of our coworker and friend.</w:t>
      </w:r>
    </w:p>
    <w:p w14:paraId="55C7923C" w14:textId="77777777" w:rsidR="00202B54" w:rsidRPr="00BE1ED2" w:rsidRDefault="00202B54" w:rsidP="00BE1ED2">
      <w:pPr>
        <w:jc w:val="both"/>
        <w:rPr>
          <w:rFonts w:ascii="Arial" w:hAnsi="Arial" w:cs="Arial"/>
          <w:szCs w:val="24"/>
        </w:rPr>
      </w:pPr>
    </w:p>
    <w:p w14:paraId="6441DF89" w14:textId="5419AB42" w:rsidR="00202B54" w:rsidRPr="00202B54" w:rsidRDefault="00202B54" w:rsidP="00BE1ED2">
      <w:pPr>
        <w:jc w:val="both"/>
        <w:rPr>
          <w:rFonts w:ascii="Arial" w:hAnsi="Arial" w:cs="Arial"/>
          <w:szCs w:val="24"/>
        </w:rPr>
      </w:pPr>
      <w:r w:rsidRPr="00BE1ED2">
        <w:rPr>
          <w:rFonts w:ascii="Arial" w:hAnsi="Arial" w:cs="Arial"/>
          <w:szCs w:val="24"/>
        </w:rPr>
        <w:t xml:space="preserve">Our thoughts and prayers go out to </w:t>
      </w:r>
      <w:r w:rsidR="0070177A" w:rsidRPr="0070177A">
        <w:rPr>
          <w:rFonts w:ascii="Arial" w:hAnsi="Arial" w:cs="Arial"/>
          <w:color w:val="FF0000"/>
          <w:szCs w:val="24"/>
        </w:rPr>
        <w:t>name’s</w:t>
      </w:r>
      <w:r w:rsidRPr="0070177A">
        <w:rPr>
          <w:rFonts w:ascii="Arial" w:hAnsi="Arial" w:cs="Arial"/>
          <w:color w:val="FF0000"/>
          <w:szCs w:val="24"/>
        </w:rPr>
        <w:t xml:space="preserve"> </w:t>
      </w:r>
      <w:r w:rsidRPr="00BE1ED2">
        <w:rPr>
          <w:rFonts w:ascii="Arial" w:hAnsi="Arial" w:cs="Arial"/>
          <w:szCs w:val="24"/>
        </w:rPr>
        <w:t>family</w:t>
      </w:r>
      <w:r w:rsidRPr="00202B54">
        <w:rPr>
          <w:rFonts w:ascii="Arial" w:hAnsi="Arial" w:cs="Arial"/>
          <w:szCs w:val="24"/>
        </w:rPr>
        <w:t>.</w:t>
      </w:r>
    </w:p>
    <w:p w14:paraId="4E297F82" w14:textId="77777777" w:rsidR="00202B54" w:rsidRPr="00202B54" w:rsidRDefault="00202B54" w:rsidP="00202B54">
      <w:pPr>
        <w:spacing w:line="360" w:lineRule="auto"/>
        <w:jc w:val="both"/>
        <w:rPr>
          <w:rFonts w:ascii="Arial" w:hAnsi="Arial" w:cs="Arial"/>
          <w:szCs w:val="24"/>
        </w:rPr>
      </w:pPr>
    </w:p>
    <w:p w14:paraId="290D77EB" w14:textId="77777777" w:rsidR="00202B54" w:rsidRPr="00202B54" w:rsidRDefault="00202B54" w:rsidP="00202B54">
      <w:pPr>
        <w:spacing w:line="360" w:lineRule="auto"/>
        <w:jc w:val="both"/>
        <w:rPr>
          <w:rFonts w:ascii="Arial" w:hAnsi="Arial" w:cs="Arial"/>
          <w:szCs w:val="24"/>
        </w:rPr>
      </w:pPr>
      <w:r w:rsidRPr="00202B54">
        <w:rPr>
          <w:rFonts w:ascii="Arial" w:hAnsi="Arial" w:cs="Arial"/>
          <w:szCs w:val="24"/>
        </w:rPr>
        <w:t>Take care of each other,</w:t>
      </w:r>
    </w:p>
    <w:p w14:paraId="0D472737" w14:textId="77777777" w:rsidR="00CE0111" w:rsidRPr="004B19BF" w:rsidRDefault="00CE0111" w:rsidP="00CE0111">
      <w:pPr>
        <w:rPr>
          <w:rFonts w:ascii="Arial" w:hAnsi="Arial" w:cs="Arial"/>
          <w:szCs w:val="24"/>
        </w:rPr>
      </w:pPr>
    </w:p>
    <w:p w14:paraId="7DB8176F" w14:textId="77777777" w:rsidR="00CE0111" w:rsidRPr="004B19BF" w:rsidRDefault="00CE0111" w:rsidP="00CE0111">
      <w:pPr>
        <w:rPr>
          <w:rFonts w:ascii="Arial" w:hAnsi="Arial" w:cs="Arial"/>
          <w:szCs w:val="24"/>
        </w:rPr>
      </w:pPr>
      <w:r w:rsidRPr="004B19BF">
        <w:rPr>
          <w:rFonts w:ascii="Arial" w:hAnsi="Arial" w:cs="Arial"/>
          <w:szCs w:val="24"/>
        </w:rPr>
        <w:t>Sincerely,</w:t>
      </w:r>
    </w:p>
    <w:p w14:paraId="1A67EED8" w14:textId="77777777" w:rsidR="00CE0111" w:rsidRPr="004B19BF" w:rsidRDefault="00CE0111" w:rsidP="00CE0111">
      <w:pPr>
        <w:rPr>
          <w:rFonts w:ascii="Arial" w:hAnsi="Arial" w:cs="Arial"/>
          <w:szCs w:val="24"/>
        </w:rPr>
      </w:pPr>
    </w:p>
    <w:p w14:paraId="1803A0D1" w14:textId="23DB7AA8" w:rsidR="00056F83" w:rsidRDefault="00056F83" w:rsidP="00364724">
      <w:pPr>
        <w:rPr>
          <w:rFonts w:ascii="Arial" w:hAnsi="Arial" w:cs="Arial"/>
          <w:szCs w:val="24"/>
        </w:rPr>
      </w:pPr>
    </w:p>
    <w:p w14:paraId="2F821589" w14:textId="2C80EA55" w:rsidR="00CE0111" w:rsidRDefault="00CE0111" w:rsidP="00364724">
      <w:pPr>
        <w:rPr>
          <w:rFonts w:ascii="Arial" w:hAnsi="Arial" w:cs="Arial"/>
          <w:szCs w:val="24"/>
        </w:rPr>
      </w:pPr>
    </w:p>
    <w:p w14:paraId="68AA963E" w14:textId="77777777" w:rsidR="00CE0111" w:rsidRPr="004B19BF" w:rsidRDefault="00CE0111" w:rsidP="00364724">
      <w:pPr>
        <w:rPr>
          <w:rFonts w:ascii="Arial" w:hAnsi="Arial" w:cs="Arial"/>
          <w:szCs w:val="24"/>
        </w:rPr>
      </w:pPr>
    </w:p>
    <w:p w14:paraId="13F2CC9F" w14:textId="3518BB3F" w:rsidR="0086336D" w:rsidRPr="00C041E9" w:rsidRDefault="0086336D" w:rsidP="0086336D">
      <w:pPr>
        <w:rPr>
          <w:rFonts w:ascii="Arial" w:hAnsi="Arial" w:cs="Arial"/>
          <w:b/>
          <w:bCs/>
          <w:color w:val="2F5496" w:themeColor="accent1" w:themeShade="BF"/>
          <w:sz w:val="32"/>
          <w:szCs w:val="32"/>
        </w:rPr>
      </w:pPr>
      <w:r w:rsidRPr="00C041E9">
        <w:rPr>
          <w:rFonts w:ascii="Arial" w:hAnsi="Arial" w:cs="Arial"/>
          <w:b/>
          <w:bCs/>
          <w:color w:val="2F5496" w:themeColor="accent1" w:themeShade="BF"/>
          <w:sz w:val="32"/>
          <w:szCs w:val="32"/>
        </w:rPr>
        <w:t xml:space="preserve">Sample </w:t>
      </w:r>
      <w:r>
        <w:rPr>
          <w:rFonts w:ascii="Arial" w:hAnsi="Arial" w:cs="Arial"/>
          <w:b/>
          <w:bCs/>
          <w:color w:val="2F5496" w:themeColor="accent1" w:themeShade="BF"/>
          <w:sz w:val="32"/>
          <w:szCs w:val="32"/>
        </w:rPr>
        <w:t xml:space="preserve">student </w:t>
      </w:r>
      <w:r w:rsidRPr="00C041E9">
        <w:rPr>
          <w:rFonts w:ascii="Arial" w:hAnsi="Arial" w:cs="Arial"/>
          <w:b/>
          <w:bCs/>
          <w:color w:val="2F5496" w:themeColor="accent1" w:themeShade="BF"/>
          <w:sz w:val="32"/>
          <w:szCs w:val="32"/>
        </w:rPr>
        <w:t>letters</w:t>
      </w:r>
    </w:p>
    <w:p w14:paraId="6F59FDD7" w14:textId="77777777" w:rsidR="00056F83" w:rsidRPr="004B19BF" w:rsidRDefault="00056F83" w:rsidP="00364724">
      <w:pPr>
        <w:rPr>
          <w:rFonts w:ascii="Arial" w:hAnsi="Arial" w:cs="Arial"/>
          <w:szCs w:val="24"/>
        </w:rPr>
      </w:pPr>
    </w:p>
    <w:p w14:paraId="3BD3BA34" w14:textId="77777777" w:rsidR="00364724" w:rsidRPr="004B19BF" w:rsidRDefault="00364724" w:rsidP="00E93B51">
      <w:pPr>
        <w:rPr>
          <w:rFonts w:ascii="Arial" w:hAnsi="Arial" w:cs="Arial"/>
          <w:szCs w:val="24"/>
        </w:rPr>
      </w:pPr>
    </w:p>
    <w:p w14:paraId="1F68A0ED" w14:textId="10DAEB47" w:rsidR="002B5871" w:rsidRPr="004B19BF" w:rsidRDefault="00E93B51">
      <w:pPr>
        <w:rPr>
          <w:rFonts w:ascii="Arial" w:hAnsi="Arial" w:cs="Arial"/>
          <w:szCs w:val="24"/>
        </w:rPr>
      </w:pPr>
      <w:r w:rsidRPr="006F1212">
        <w:rPr>
          <w:rFonts w:ascii="Arial" w:hAnsi="Arial" w:cs="Arial"/>
          <w:szCs w:val="24"/>
          <w:highlight w:val="yellow"/>
        </w:rPr>
        <w:t>Death of Student</w:t>
      </w:r>
      <w:r w:rsidR="00F220AE" w:rsidRPr="006F1212">
        <w:rPr>
          <w:rFonts w:ascii="Arial" w:hAnsi="Arial" w:cs="Arial"/>
          <w:szCs w:val="24"/>
          <w:highlight w:val="yellow"/>
        </w:rPr>
        <w:t xml:space="preserve"> to staff for stand</w:t>
      </w:r>
      <w:r w:rsidR="00331F37" w:rsidRPr="006F1212">
        <w:rPr>
          <w:rFonts w:ascii="Arial" w:hAnsi="Arial" w:cs="Arial"/>
          <w:szCs w:val="24"/>
          <w:highlight w:val="yellow"/>
        </w:rPr>
        <w:t>-</w:t>
      </w:r>
      <w:r w:rsidR="00F220AE" w:rsidRPr="006F1212">
        <w:rPr>
          <w:rFonts w:ascii="Arial" w:hAnsi="Arial" w:cs="Arial"/>
          <w:szCs w:val="24"/>
          <w:highlight w:val="yellow"/>
        </w:rPr>
        <w:t>up meeting</w:t>
      </w:r>
    </w:p>
    <w:p w14:paraId="5D4CEA29" w14:textId="6AC01F27" w:rsidR="00F220AE" w:rsidRPr="004B19BF" w:rsidRDefault="00F220AE">
      <w:pPr>
        <w:rPr>
          <w:rFonts w:ascii="Arial" w:hAnsi="Arial" w:cs="Arial"/>
          <w:szCs w:val="24"/>
        </w:rPr>
      </w:pPr>
    </w:p>
    <w:p w14:paraId="1681233F" w14:textId="3B16A677" w:rsidR="00331F37" w:rsidRPr="004B19BF" w:rsidRDefault="00331F37" w:rsidP="00331F37">
      <w:pPr>
        <w:rPr>
          <w:rFonts w:ascii="Arial" w:hAnsi="Arial" w:cs="Arial"/>
          <w:szCs w:val="24"/>
        </w:rPr>
      </w:pPr>
      <w:r w:rsidRPr="004B19BF">
        <w:rPr>
          <w:rFonts w:ascii="Arial" w:hAnsi="Arial" w:cs="Arial"/>
          <w:szCs w:val="24"/>
        </w:rPr>
        <w:t xml:space="preserve">Dear </w:t>
      </w:r>
      <w:r w:rsidRPr="004B19BF">
        <w:rPr>
          <w:rFonts w:ascii="Arial" w:hAnsi="Arial" w:cs="Arial"/>
          <w:color w:val="FF0000"/>
          <w:szCs w:val="24"/>
        </w:rPr>
        <w:t>xx</w:t>
      </w:r>
      <w:r w:rsidRPr="004B19BF">
        <w:rPr>
          <w:rFonts w:ascii="Arial" w:hAnsi="Arial" w:cs="Arial"/>
          <w:szCs w:val="24"/>
        </w:rPr>
        <w:t xml:space="preserve"> staff</w:t>
      </w:r>
    </w:p>
    <w:p w14:paraId="7331EBD8" w14:textId="77777777" w:rsidR="00331F37" w:rsidRPr="004B19BF" w:rsidRDefault="00331F37" w:rsidP="00331F37">
      <w:pPr>
        <w:rPr>
          <w:rFonts w:ascii="Arial" w:hAnsi="Arial" w:cs="Arial"/>
          <w:szCs w:val="24"/>
        </w:rPr>
      </w:pPr>
    </w:p>
    <w:p w14:paraId="5D31B401" w14:textId="77777777" w:rsidR="00331F37" w:rsidRPr="004B19BF" w:rsidRDefault="00331F37" w:rsidP="00331F37">
      <w:pPr>
        <w:rPr>
          <w:rFonts w:ascii="Arial" w:hAnsi="Arial" w:cs="Arial"/>
          <w:szCs w:val="24"/>
        </w:rPr>
      </w:pPr>
      <w:r w:rsidRPr="004B19BF">
        <w:rPr>
          <w:rFonts w:ascii="Arial" w:hAnsi="Arial" w:cs="Arial"/>
          <w:szCs w:val="24"/>
        </w:rPr>
        <w:t xml:space="preserve">Please plan to be at a before-school meeting at </w:t>
      </w:r>
      <w:r w:rsidRPr="004B19BF">
        <w:rPr>
          <w:rFonts w:ascii="Arial" w:hAnsi="Arial" w:cs="Arial"/>
          <w:color w:val="FF0000"/>
          <w:szCs w:val="24"/>
        </w:rPr>
        <w:t>XX</w:t>
      </w:r>
      <w:r w:rsidRPr="004B19BF">
        <w:rPr>
          <w:rFonts w:ascii="Arial" w:hAnsi="Arial" w:cs="Arial"/>
          <w:szCs w:val="24"/>
        </w:rPr>
        <w:t xml:space="preserve"> time in the </w:t>
      </w:r>
      <w:r w:rsidRPr="004B19BF">
        <w:rPr>
          <w:rFonts w:ascii="Arial" w:hAnsi="Arial" w:cs="Arial"/>
          <w:color w:val="FF0000"/>
          <w:szCs w:val="24"/>
        </w:rPr>
        <w:t>XX</w:t>
      </w:r>
      <w:r w:rsidRPr="004B19BF">
        <w:rPr>
          <w:rFonts w:ascii="Arial" w:hAnsi="Arial" w:cs="Arial"/>
          <w:szCs w:val="24"/>
        </w:rPr>
        <w:t xml:space="preserve"> tomorrow morning. We have just learned that one of our students passed away today, and I ask that you all be at this meeting tomorrow morning to be ready for our students tomorrow as they learn of this death.</w:t>
      </w:r>
    </w:p>
    <w:p w14:paraId="56D371FD" w14:textId="77777777" w:rsidR="00331F37" w:rsidRPr="004B19BF" w:rsidRDefault="00331F37" w:rsidP="00331F37">
      <w:pPr>
        <w:rPr>
          <w:rFonts w:ascii="Arial" w:hAnsi="Arial" w:cs="Arial"/>
          <w:szCs w:val="24"/>
        </w:rPr>
      </w:pPr>
    </w:p>
    <w:p w14:paraId="08C8D8C5" w14:textId="77777777" w:rsidR="00331F37" w:rsidRPr="004B19BF" w:rsidRDefault="00331F37" w:rsidP="00331F37">
      <w:pPr>
        <w:rPr>
          <w:rFonts w:ascii="Arial" w:hAnsi="Arial" w:cs="Arial"/>
          <w:szCs w:val="24"/>
        </w:rPr>
      </w:pPr>
      <w:r w:rsidRPr="004B19BF">
        <w:rPr>
          <w:rFonts w:ascii="Arial" w:hAnsi="Arial" w:cs="Arial"/>
          <w:szCs w:val="24"/>
        </w:rPr>
        <w:t xml:space="preserve">We do not know many details about the situation right now. Perhaps tomorrow morning we will be able to share more; </w:t>
      </w:r>
      <w:proofErr w:type="gramStart"/>
      <w:r w:rsidRPr="004B19BF">
        <w:rPr>
          <w:rFonts w:ascii="Arial" w:hAnsi="Arial" w:cs="Arial"/>
          <w:szCs w:val="24"/>
        </w:rPr>
        <w:t>however</w:t>
      </w:r>
      <w:proofErr w:type="gramEnd"/>
      <w:r w:rsidRPr="004B19BF">
        <w:rPr>
          <w:rFonts w:ascii="Arial" w:hAnsi="Arial" w:cs="Arial"/>
          <w:szCs w:val="24"/>
        </w:rPr>
        <w:t xml:space="preserve"> the most important thing tomorrow morning will be to ensure we have information and resources to share with our students.</w:t>
      </w:r>
    </w:p>
    <w:p w14:paraId="1C30B996" w14:textId="77777777" w:rsidR="00331F37" w:rsidRPr="004B19BF" w:rsidRDefault="00331F37" w:rsidP="00331F37">
      <w:pPr>
        <w:rPr>
          <w:rFonts w:ascii="Arial" w:hAnsi="Arial" w:cs="Arial"/>
          <w:szCs w:val="24"/>
        </w:rPr>
      </w:pPr>
    </w:p>
    <w:p w14:paraId="144C75EE" w14:textId="77777777" w:rsidR="00331F37" w:rsidRPr="004B19BF" w:rsidRDefault="00331F37" w:rsidP="00331F37">
      <w:pPr>
        <w:rPr>
          <w:rFonts w:ascii="Arial" w:hAnsi="Arial" w:cs="Arial"/>
          <w:szCs w:val="24"/>
        </w:rPr>
      </w:pPr>
      <w:r w:rsidRPr="004B19BF">
        <w:rPr>
          <w:rFonts w:ascii="Arial" w:hAnsi="Arial" w:cs="Arial"/>
          <w:szCs w:val="24"/>
        </w:rPr>
        <w:t xml:space="preserve">I am sorry to be sharing this sad information with you, and I ask that between now and tomorrow morning and during the day tomorrow you help </w:t>
      </w:r>
      <w:proofErr w:type="gramStart"/>
      <w:r w:rsidRPr="004B19BF">
        <w:rPr>
          <w:rFonts w:ascii="Arial" w:hAnsi="Arial" w:cs="Arial"/>
          <w:szCs w:val="24"/>
        </w:rPr>
        <w:t>each other</w:t>
      </w:r>
      <w:proofErr w:type="gramEnd"/>
      <w:r w:rsidRPr="004B19BF">
        <w:rPr>
          <w:rFonts w:ascii="Arial" w:hAnsi="Arial" w:cs="Arial"/>
          <w:szCs w:val="24"/>
        </w:rPr>
        <w:t xml:space="preserve"> and our students deal with this loss confidentially and compassionately. </w:t>
      </w:r>
    </w:p>
    <w:p w14:paraId="67780976" w14:textId="030FDC19" w:rsidR="00F220AE" w:rsidRPr="004B19BF" w:rsidRDefault="00F220AE">
      <w:pPr>
        <w:rPr>
          <w:rFonts w:ascii="Arial" w:hAnsi="Arial" w:cs="Arial"/>
          <w:szCs w:val="24"/>
        </w:rPr>
      </w:pPr>
    </w:p>
    <w:p w14:paraId="46EFDDB5" w14:textId="7CECE925" w:rsidR="000741AD" w:rsidRDefault="00092181" w:rsidP="000741AD">
      <w:pPr>
        <w:rPr>
          <w:rFonts w:ascii="Arial" w:hAnsi="Arial" w:cs="Arial"/>
          <w:szCs w:val="24"/>
        </w:rPr>
      </w:pPr>
      <w:r>
        <w:rPr>
          <w:rFonts w:ascii="Arial" w:hAnsi="Arial" w:cs="Arial"/>
          <w:szCs w:val="24"/>
          <w:highlight w:val="yellow"/>
        </w:rPr>
        <w:t>Death of student p</w:t>
      </w:r>
      <w:r w:rsidR="000741AD" w:rsidRPr="00092181">
        <w:rPr>
          <w:rFonts w:ascii="Arial" w:hAnsi="Arial" w:cs="Arial"/>
          <w:szCs w:val="24"/>
          <w:highlight w:val="yellow"/>
        </w:rPr>
        <w:t>hone</w:t>
      </w:r>
      <w:r>
        <w:rPr>
          <w:rFonts w:ascii="Arial" w:hAnsi="Arial" w:cs="Arial"/>
          <w:szCs w:val="24"/>
          <w:highlight w:val="yellow"/>
        </w:rPr>
        <w:t xml:space="preserve"> and email</w:t>
      </w:r>
      <w:r w:rsidR="000741AD" w:rsidRPr="00092181">
        <w:rPr>
          <w:rFonts w:ascii="Arial" w:hAnsi="Arial" w:cs="Arial"/>
          <w:szCs w:val="24"/>
          <w:highlight w:val="yellow"/>
        </w:rPr>
        <w:t xml:space="preserve"> message to staff:</w:t>
      </w:r>
    </w:p>
    <w:p w14:paraId="7B193C4C" w14:textId="77777777" w:rsidR="000741AD" w:rsidRDefault="000741AD" w:rsidP="000741AD">
      <w:pPr>
        <w:rPr>
          <w:rFonts w:ascii="Arial" w:hAnsi="Arial" w:cs="Arial"/>
          <w:szCs w:val="24"/>
        </w:rPr>
      </w:pPr>
    </w:p>
    <w:p w14:paraId="122B1DC2" w14:textId="7937F5A2" w:rsidR="000741AD" w:rsidRDefault="000741AD" w:rsidP="000741AD">
      <w:pPr>
        <w:rPr>
          <w:rFonts w:ascii="Arial" w:hAnsi="Arial" w:cs="Arial"/>
          <w:szCs w:val="24"/>
        </w:rPr>
      </w:pPr>
      <w:r>
        <w:rPr>
          <w:rFonts w:ascii="Arial" w:hAnsi="Arial" w:cs="Arial"/>
          <w:szCs w:val="24"/>
        </w:rPr>
        <w:t xml:space="preserve">Hello, </w:t>
      </w:r>
      <w:r w:rsidRPr="00092181">
        <w:rPr>
          <w:rFonts w:ascii="Arial" w:hAnsi="Arial" w:cs="Arial"/>
          <w:color w:val="FF0000"/>
          <w:szCs w:val="24"/>
        </w:rPr>
        <w:t>School</w:t>
      </w:r>
      <w:r>
        <w:rPr>
          <w:rFonts w:ascii="Arial" w:hAnsi="Arial" w:cs="Arial"/>
          <w:szCs w:val="24"/>
        </w:rPr>
        <w:t xml:space="preserve"> staff. This is </w:t>
      </w:r>
      <w:r w:rsidR="00092181" w:rsidRPr="00092181">
        <w:rPr>
          <w:rFonts w:ascii="Arial" w:hAnsi="Arial" w:cs="Arial"/>
          <w:color w:val="FF0000"/>
          <w:szCs w:val="24"/>
        </w:rPr>
        <w:t>name</w:t>
      </w:r>
      <w:r>
        <w:rPr>
          <w:rFonts w:ascii="Arial" w:hAnsi="Arial" w:cs="Arial"/>
          <w:szCs w:val="24"/>
        </w:rPr>
        <w:t xml:space="preserve">. I am calling with some sad news. It is with a heavy heart that I share a </w:t>
      </w:r>
      <w:r w:rsidR="00092181" w:rsidRPr="00092181">
        <w:rPr>
          <w:rFonts w:ascii="Arial" w:hAnsi="Arial" w:cs="Arial"/>
          <w:color w:val="FF0000"/>
          <w:szCs w:val="24"/>
        </w:rPr>
        <w:t>number</w:t>
      </w:r>
      <w:r>
        <w:rPr>
          <w:rFonts w:ascii="Arial" w:hAnsi="Arial" w:cs="Arial"/>
          <w:szCs w:val="24"/>
        </w:rPr>
        <w:t xml:space="preserve"> grader at our school,</w:t>
      </w:r>
      <w:r w:rsidRPr="00092181">
        <w:rPr>
          <w:rFonts w:ascii="Arial" w:hAnsi="Arial" w:cs="Arial"/>
          <w:color w:val="FF0000"/>
          <w:szCs w:val="24"/>
        </w:rPr>
        <w:t xml:space="preserve"> </w:t>
      </w:r>
      <w:r w:rsidR="00092181" w:rsidRPr="00092181">
        <w:rPr>
          <w:rFonts w:ascii="Arial" w:hAnsi="Arial" w:cs="Arial"/>
          <w:color w:val="FF0000"/>
          <w:szCs w:val="24"/>
        </w:rPr>
        <w:t>name</w:t>
      </w:r>
      <w:r>
        <w:rPr>
          <w:rFonts w:ascii="Arial" w:hAnsi="Arial" w:cs="Arial"/>
          <w:szCs w:val="24"/>
        </w:rPr>
        <w:t>, has passed away unexpectedly this</w:t>
      </w:r>
      <w:r w:rsidR="00092181">
        <w:rPr>
          <w:rFonts w:ascii="Arial" w:hAnsi="Arial" w:cs="Arial"/>
          <w:szCs w:val="24"/>
        </w:rPr>
        <w:t xml:space="preserve"> </w:t>
      </w:r>
      <w:r>
        <w:rPr>
          <w:rFonts w:ascii="Arial" w:hAnsi="Arial" w:cs="Arial"/>
          <w:szCs w:val="24"/>
        </w:rPr>
        <w:t xml:space="preserve">morning.  We are all saddened by this tragic loss. </w:t>
      </w:r>
    </w:p>
    <w:p w14:paraId="1B214F8E" w14:textId="77777777" w:rsidR="000741AD" w:rsidRDefault="000741AD" w:rsidP="000741AD">
      <w:pPr>
        <w:rPr>
          <w:rFonts w:ascii="Arial" w:hAnsi="Arial" w:cs="Arial"/>
          <w:szCs w:val="24"/>
        </w:rPr>
      </w:pPr>
    </w:p>
    <w:p w14:paraId="67F5B747" w14:textId="2A3DBE29" w:rsidR="000741AD" w:rsidRDefault="000741AD" w:rsidP="000741AD">
      <w:pPr>
        <w:rPr>
          <w:rFonts w:ascii="Arial" w:hAnsi="Arial" w:cs="Arial"/>
          <w:szCs w:val="24"/>
        </w:rPr>
      </w:pPr>
      <w:r>
        <w:rPr>
          <w:rFonts w:ascii="Arial" w:hAnsi="Arial" w:cs="Arial"/>
          <w:szCs w:val="24"/>
        </w:rPr>
        <w:t xml:space="preserve">A message will be going out to families today. Counselors from the district response team will be at </w:t>
      </w:r>
      <w:r w:rsidR="00092181" w:rsidRPr="00092181">
        <w:rPr>
          <w:rFonts w:ascii="Arial" w:hAnsi="Arial" w:cs="Arial"/>
          <w:color w:val="FF0000"/>
          <w:szCs w:val="24"/>
        </w:rPr>
        <w:t>school</w:t>
      </w:r>
      <w:r>
        <w:rPr>
          <w:rFonts w:ascii="Arial" w:hAnsi="Arial" w:cs="Arial"/>
          <w:szCs w:val="24"/>
        </w:rPr>
        <w:t xml:space="preserve"> tomorrow from </w:t>
      </w:r>
      <w:r w:rsidRPr="00092181">
        <w:rPr>
          <w:rFonts w:ascii="Arial" w:hAnsi="Arial" w:cs="Arial"/>
          <w:color w:val="FF0000"/>
          <w:szCs w:val="24"/>
        </w:rPr>
        <w:t>8 a.m. until 2 p.m</w:t>
      </w:r>
      <w:r>
        <w:rPr>
          <w:rFonts w:ascii="Arial" w:hAnsi="Arial" w:cs="Arial"/>
          <w:szCs w:val="24"/>
        </w:rPr>
        <w:t>. to support students, staff and parents.</w:t>
      </w:r>
    </w:p>
    <w:p w14:paraId="5884FD93" w14:textId="77777777" w:rsidR="000741AD" w:rsidRDefault="000741AD" w:rsidP="000741AD">
      <w:pPr>
        <w:rPr>
          <w:rFonts w:ascii="Arial" w:hAnsi="Arial" w:cs="Arial"/>
          <w:szCs w:val="24"/>
        </w:rPr>
      </w:pPr>
    </w:p>
    <w:p w14:paraId="0100E7FE" w14:textId="77777777" w:rsidR="000741AD" w:rsidRDefault="000741AD" w:rsidP="000741AD">
      <w:pPr>
        <w:rPr>
          <w:rFonts w:ascii="Arial" w:hAnsi="Arial" w:cs="Arial"/>
          <w:szCs w:val="24"/>
        </w:rPr>
      </w:pPr>
      <w:r>
        <w:rPr>
          <w:rFonts w:ascii="Arial" w:hAnsi="Arial" w:cs="Arial"/>
          <w:szCs w:val="24"/>
        </w:rPr>
        <w:t>Tragedies like this remind us of how important our school community and the people in it are to us. Please take care of yourselves, your family and one another in this difficult time and be attentive to your student’s needs as they process this sad news.</w:t>
      </w:r>
    </w:p>
    <w:p w14:paraId="1AD0AADB" w14:textId="77777777" w:rsidR="000741AD" w:rsidRDefault="000741AD" w:rsidP="000741AD">
      <w:pPr>
        <w:rPr>
          <w:rFonts w:ascii="Arial" w:hAnsi="Arial" w:cs="Arial"/>
          <w:szCs w:val="24"/>
        </w:rPr>
      </w:pPr>
    </w:p>
    <w:p w14:paraId="52375426" w14:textId="53C3AC69" w:rsidR="000741AD" w:rsidRDefault="000741AD" w:rsidP="000741AD">
      <w:pPr>
        <w:rPr>
          <w:rFonts w:ascii="Arial" w:hAnsi="Arial" w:cs="Arial"/>
          <w:szCs w:val="24"/>
        </w:rPr>
      </w:pPr>
      <w:r>
        <w:rPr>
          <w:rFonts w:ascii="Arial" w:hAnsi="Arial" w:cs="Arial"/>
          <w:szCs w:val="24"/>
        </w:rPr>
        <w:lastRenderedPageBreak/>
        <w:t>If you have questions, concerns, or need assistance, please call 425-</w:t>
      </w:r>
      <w:r w:rsidR="00092181" w:rsidRPr="00092181">
        <w:rPr>
          <w:rFonts w:ascii="Arial" w:hAnsi="Arial" w:cs="Arial"/>
          <w:color w:val="FF0000"/>
          <w:szCs w:val="24"/>
        </w:rPr>
        <w:t>number</w:t>
      </w:r>
      <w:r w:rsidRPr="00092181">
        <w:rPr>
          <w:rFonts w:ascii="Arial" w:hAnsi="Arial" w:cs="Arial"/>
          <w:color w:val="FF0000"/>
          <w:szCs w:val="24"/>
        </w:rPr>
        <w:t>.</w:t>
      </w:r>
    </w:p>
    <w:p w14:paraId="2FA40AD0" w14:textId="77777777" w:rsidR="000741AD" w:rsidRDefault="000741AD" w:rsidP="000741AD">
      <w:pPr>
        <w:rPr>
          <w:rFonts w:ascii="Arial" w:hAnsi="Arial" w:cs="Arial"/>
          <w:szCs w:val="24"/>
        </w:rPr>
      </w:pPr>
    </w:p>
    <w:p w14:paraId="433F96FE" w14:textId="77777777" w:rsidR="000741AD" w:rsidRDefault="000741AD" w:rsidP="000741AD">
      <w:pPr>
        <w:rPr>
          <w:rFonts w:ascii="Arial" w:hAnsi="Arial" w:cs="Arial"/>
          <w:szCs w:val="24"/>
        </w:rPr>
      </w:pPr>
      <w:r>
        <w:rPr>
          <w:rFonts w:ascii="Arial" w:hAnsi="Arial" w:cs="Arial"/>
          <w:szCs w:val="24"/>
        </w:rPr>
        <w:t>I thank you for your support of our students during this difficult time.</w:t>
      </w:r>
    </w:p>
    <w:p w14:paraId="79906869" w14:textId="77777777" w:rsidR="000741AD" w:rsidRDefault="000741AD" w:rsidP="000741AD">
      <w:pPr>
        <w:rPr>
          <w:rFonts w:ascii="Arial" w:hAnsi="Arial" w:cs="Arial"/>
          <w:szCs w:val="24"/>
        </w:rPr>
      </w:pPr>
    </w:p>
    <w:p w14:paraId="127B5199" w14:textId="77777777" w:rsidR="00F220AE" w:rsidRPr="004B19BF" w:rsidRDefault="00F220AE">
      <w:pPr>
        <w:rPr>
          <w:rFonts w:ascii="Arial" w:hAnsi="Arial" w:cs="Arial"/>
          <w:szCs w:val="24"/>
        </w:rPr>
      </w:pPr>
    </w:p>
    <w:p w14:paraId="74F58A59" w14:textId="3B74A68B" w:rsidR="00E93B51" w:rsidRPr="004B19BF" w:rsidRDefault="004B19BF">
      <w:pPr>
        <w:rPr>
          <w:rFonts w:ascii="Arial" w:hAnsi="Arial" w:cs="Arial"/>
          <w:szCs w:val="24"/>
        </w:rPr>
      </w:pPr>
      <w:r w:rsidRPr="006F1212">
        <w:rPr>
          <w:rFonts w:ascii="Arial" w:hAnsi="Arial" w:cs="Arial"/>
          <w:szCs w:val="24"/>
          <w:highlight w:val="yellow"/>
        </w:rPr>
        <w:t>Death of student to families</w:t>
      </w:r>
    </w:p>
    <w:p w14:paraId="0525EC74" w14:textId="1AECDC55" w:rsidR="004B19BF" w:rsidRPr="004B19BF" w:rsidRDefault="004B19BF">
      <w:pPr>
        <w:rPr>
          <w:rFonts w:ascii="Arial" w:hAnsi="Arial" w:cs="Arial"/>
          <w:szCs w:val="24"/>
        </w:rPr>
      </w:pPr>
    </w:p>
    <w:p w14:paraId="64BDEE4B" w14:textId="01AB71AC" w:rsidR="004B19BF" w:rsidRPr="004B19BF" w:rsidRDefault="004B19BF" w:rsidP="004B19BF">
      <w:pPr>
        <w:rPr>
          <w:rFonts w:ascii="Arial" w:hAnsi="Arial" w:cs="Arial"/>
          <w:color w:val="FF0000"/>
          <w:szCs w:val="24"/>
        </w:rPr>
      </w:pPr>
      <w:r w:rsidRPr="004B19BF">
        <w:rPr>
          <w:rFonts w:ascii="Arial" w:hAnsi="Arial" w:cs="Arial"/>
          <w:color w:val="FF0000"/>
          <w:szCs w:val="24"/>
        </w:rPr>
        <w:t>date</w:t>
      </w:r>
    </w:p>
    <w:p w14:paraId="656B90AE" w14:textId="77777777" w:rsidR="004B19BF" w:rsidRPr="004B19BF" w:rsidRDefault="004B19BF" w:rsidP="004B19BF">
      <w:pPr>
        <w:rPr>
          <w:rFonts w:ascii="Arial" w:hAnsi="Arial" w:cs="Arial"/>
          <w:szCs w:val="24"/>
        </w:rPr>
      </w:pPr>
    </w:p>
    <w:p w14:paraId="6A9A5074" w14:textId="21D7AD41" w:rsidR="004B19BF" w:rsidRPr="004B19BF" w:rsidRDefault="004B19BF" w:rsidP="004B19BF">
      <w:pPr>
        <w:rPr>
          <w:rFonts w:ascii="Arial" w:hAnsi="Arial" w:cs="Arial"/>
          <w:szCs w:val="24"/>
        </w:rPr>
      </w:pPr>
      <w:r w:rsidRPr="004B19BF">
        <w:rPr>
          <w:rFonts w:ascii="Arial" w:hAnsi="Arial" w:cs="Arial"/>
          <w:szCs w:val="24"/>
        </w:rPr>
        <w:t xml:space="preserve">Dear </w:t>
      </w:r>
      <w:r w:rsidRPr="004B19BF">
        <w:rPr>
          <w:rFonts w:ascii="Arial" w:hAnsi="Arial" w:cs="Arial"/>
          <w:color w:val="FF0000"/>
          <w:szCs w:val="24"/>
        </w:rPr>
        <w:t xml:space="preserve">school </w:t>
      </w:r>
      <w:r w:rsidRPr="004B19BF">
        <w:rPr>
          <w:rFonts w:ascii="Arial" w:hAnsi="Arial" w:cs="Arial"/>
          <w:szCs w:val="24"/>
        </w:rPr>
        <w:t>families,</w:t>
      </w:r>
    </w:p>
    <w:p w14:paraId="3D0D6BE6" w14:textId="77777777" w:rsidR="004B19BF" w:rsidRPr="004B19BF" w:rsidRDefault="004B19BF" w:rsidP="004B19BF">
      <w:pPr>
        <w:rPr>
          <w:rFonts w:ascii="Arial" w:hAnsi="Arial" w:cs="Arial"/>
          <w:szCs w:val="24"/>
        </w:rPr>
      </w:pPr>
    </w:p>
    <w:p w14:paraId="46F136C3" w14:textId="0EB25DC8" w:rsidR="004B19BF" w:rsidRPr="004B19BF" w:rsidRDefault="004B19BF" w:rsidP="004B19BF">
      <w:pPr>
        <w:rPr>
          <w:rFonts w:ascii="Arial" w:hAnsi="Arial" w:cs="Arial"/>
          <w:szCs w:val="24"/>
        </w:rPr>
      </w:pPr>
      <w:r w:rsidRPr="004B19BF">
        <w:rPr>
          <w:rFonts w:ascii="Arial" w:hAnsi="Arial" w:cs="Arial"/>
          <w:szCs w:val="24"/>
        </w:rPr>
        <w:t xml:space="preserve">I am sad to share with you that yesterday afternoon, </w:t>
      </w:r>
      <w:r w:rsidRPr="004B19BF">
        <w:rPr>
          <w:rFonts w:ascii="Arial" w:hAnsi="Arial" w:cs="Arial"/>
          <w:color w:val="FF0000"/>
          <w:szCs w:val="24"/>
        </w:rPr>
        <w:t>date</w:t>
      </w:r>
      <w:r w:rsidRPr="004B19BF">
        <w:rPr>
          <w:rFonts w:ascii="Arial" w:hAnsi="Arial" w:cs="Arial"/>
          <w:szCs w:val="24"/>
        </w:rPr>
        <w:t xml:space="preserve">, we learned that one of our </w:t>
      </w:r>
      <w:r w:rsidRPr="004B19BF">
        <w:rPr>
          <w:rFonts w:ascii="Arial" w:hAnsi="Arial" w:cs="Arial"/>
          <w:color w:val="FF0000"/>
          <w:szCs w:val="24"/>
        </w:rPr>
        <w:t>number-</w:t>
      </w:r>
      <w:r w:rsidRPr="004B19BF">
        <w:rPr>
          <w:rFonts w:ascii="Arial" w:hAnsi="Arial" w:cs="Arial"/>
          <w:szCs w:val="24"/>
        </w:rPr>
        <w:t xml:space="preserve">grade students died. </w:t>
      </w:r>
      <w:r w:rsidRPr="004B19BF">
        <w:rPr>
          <w:rFonts w:ascii="Arial" w:hAnsi="Arial" w:cs="Arial"/>
          <w:color w:val="FF0000"/>
          <w:szCs w:val="24"/>
        </w:rPr>
        <w:t xml:space="preserve">State here cause if appropriate  </w:t>
      </w:r>
    </w:p>
    <w:p w14:paraId="2ECEB95F" w14:textId="77777777" w:rsidR="004B19BF" w:rsidRPr="004B19BF" w:rsidRDefault="004B19BF" w:rsidP="004B19BF">
      <w:pPr>
        <w:rPr>
          <w:rFonts w:ascii="Arial" w:hAnsi="Arial" w:cs="Arial"/>
          <w:szCs w:val="24"/>
        </w:rPr>
      </w:pPr>
    </w:p>
    <w:p w14:paraId="4BAA45E1" w14:textId="6BC47BE0" w:rsidR="004B19BF" w:rsidRPr="004B19BF" w:rsidRDefault="004B19BF" w:rsidP="004B19BF">
      <w:pPr>
        <w:rPr>
          <w:rFonts w:ascii="Arial" w:hAnsi="Arial" w:cs="Arial"/>
          <w:szCs w:val="24"/>
        </w:rPr>
      </w:pPr>
      <w:r w:rsidRPr="004B19BF">
        <w:rPr>
          <w:rFonts w:ascii="Arial" w:hAnsi="Arial" w:cs="Arial"/>
          <w:szCs w:val="24"/>
        </w:rPr>
        <w:t xml:space="preserve">We are all saddened by this event. We have shared this information with our staff and with students in their classrooms </w:t>
      </w:r>
      <w:proofErr w:type="gramStart"/>
      <w:r w:rsidRPr="004B19BF">
        <w:rPr>
          <w:rFonts w:ascii="Arial" w:hAnsi="Arial" w:cs="Arial"/>
          <w:szCs w:val="24"/>
        </w:rPr>
        <w:t>today</w:t>
      </w:r>
      <w:proofErr w:type="gramEnd"/>
      <w:r w:rsidRPr="004B19BF">
        <w:rPr>
          <w:rFonts w:ascii="Arial" w:hAnsi="Arial" w:cs="Arial"/>
          <w:szCs w:val="24"/>
        </w:rPr>
        <w:t xml:space="preserve"> so they know the facts. Counselors from around the district are here at </w:t>
      </w:r>
      <w:r w:rsidRPr="004B19BF">
        <w:rPr>
          <w:rFonts w:ascii="Arial" w:hAnsi="Arial" w:cs="Arial"/>
          <w:color w:val="FF0000"/>
          <w:szCs w:val="24"/>
        </w:rPr>
        <w:t>school</w:t>
      </w:r>
      <w:r w:rsidRPr="004B19BF">
        <w:rPr>
          <w:rFonts w:ascii="Arial" w:hAnsi="Arial" w:cs="Arial"/>
          <w:szCs w:val="24"/>
        </w:rPr>
        <w:t xml:space="preserve"> today to support students and staff.</w:t>
      </w:r>
    </w:p>
    <w:p w14:paraId="5E47B6CE" w14:textId="77777777" w:rsidR="004B19BF" w:rsidRPr="004B19BF" w:rsidRDefault="004B19BF" w:rsidP="004B19BF">
      <w:pPr>
        <w:rPr>
          <w:rFonts w:ascii="Arial" w:hAnsi="Arial" w:cs="Arial"/>
          <w:szCs w:val="24"/>
        </w:rPr>
      </w:pPr>
    </w:p>
    <w:p w14:paraId="003CF686" w14:textId="77777777" w:rsidR="004B19BF" w:rsidRPr="004B19BF" w:rsidRDefault="004B19BF" w:rsidP="004B19BF">
      <w:pPr>
        <w:rPr>
          <w:rFonts w:ascii="Arial" w:hAnsi="Arial" w:cs="Arial"/>
          <w:szCs w:val="24"/>
        </w:rPr>
      </w:pPr>
      <w:r w:rsidRPr="004B19BF">
        <w:rPr>
          <w:rFonts w:ascii="Arial" w:hAnsi="Arial" w:cs="Arial"/>
          <w:szCs w:val="24"/>
        </w:rPr>
        <w:t>We will continue to support our students with accurate information, opportunities for extra support, and normal routines as much possible to help students feel secure.</w:t>
      </w:r>
    </w:p>
    <w:p w14:paraId="3DCA258E" w14:textId="77777777" w:rsidR="004B19BF" w:rsidRPr="004B19BF" w:rsidRDefault="004B19BF" w:rsidP="004B19BF">
      <w:pPr>
        <w:rPr>
          <w:rFonts w:ascii="Arial" w:hAnsi="Arial" w:cs="Arial"/>
          <w:szCs w:val="24"/>
        </w:rPr>
      </w:pPr>
    </w:p>
    <w:p w14:paraId="0F0F9F3E" w14:textId="77777777" w:rsidR="004B19BF" w:rsidRPr="004B19BF" w:rsidRDefault="004B19BF" w:rsidP="004B19BF">
      <w:pPr>
        <w:rPr>
          <w:rFonts w:ascii="Arial" w:hAnsi="Arial" w:cs="Arial"/>
          <w:szCs w:val="24"/>
        </w:rPr>
      </w:pPr>
      <w:r w:rsidRPr="004B19BF">
        <w:rPr>
          <w:rFonts w:ascii="Arial" w:hAnsi="Arial" w:cs="Arial"/>
          <w:szCs w:val="24"/>
        </w:rPr>
        <w:t>You can help your student by talking and listening to them. We don’t always know how a student will be affected by a death, but you know your student better than anyone. If you feel your student needs to visit with someone, please give us a call. </w:t>
      </w:r>
    </w:p>
    <w:p w14:paraId="655CC98A" w14:textId="77777777" w:rsidR="004B19BF" w:rsidRPr="004B19BF" w:rsidRDefault="004B19BF" w:rsidP="004B19BF">
      <w:pPr>
        <w:rPr>
          <w:rFonts w:ascii="Arial" w:hAnsi="Arial" w:cs="Arial"/>
          <w:szCs w:val="24"/>
        </w:rPr>
      </w:pPr>
    </w:p>
    <w:p w14:paraId="33AC9FEE" w14:textId="77777777" w:rsidR="004B19BF" w:rsidRPr="004B19BF" w:rsidRDefault="004B19BF" w:rsidP="004B19BF">
      <w:pPr>
        <w:rPr>
          <w:rFonts w:ascii="Arial" w:hAnsi="Arial" w:cs="Arial"/>
          <w:szCs w:val="24"/>
        </w:rPr>
      </w:pPr>
      <w:r w:rsidRPr="004B19BF">
        <w:rPr>
          <w:rFonts w:ascii="Arial" w:hAnsi="Arial" w:cs="Arial"/>
          <w:szCs w:val="24"/>
        </w:rPr>
        <w:t xml:space="preserve">If we learn of a memorial service or other arrangements for the student, we will share that with you. </w:t>
      </w:r>
    </w:p>
    <w:p w14:paraId="00803D6A" w14:textId="77777777" w:rsidR="004B19BF" w:rsidRPr="004B19BF" w:rsidRDefault="004B19BF" w:rsidP="004B19BF">
      <w:pPr>
        <w:rPr>
          <w:rFonts w:ascii="Arial" w:hAnsi="Arial" w:cs="Arial"/>
          <w:szCs w:val="24"/>
        </w:rPr>
      </w:pPr>
    </w:p>
    <w:p w14:paraId="52C0B7B7" w14:textId="3E56E9A5" w:rsidR="004B19BF" w:rsidRPr="004B19BF" w:rsidRDefault="004B19BF" w:rsidP="004B19BF">
      <w:pPr>
        <w:rPr>
          <w:rFonts w:ascii="Arial" w:hAnsi="Arial" w:cs="Arial"/>
          <w:szCs w:val="24"/>
        </w:rPr>
      </w:pPr>
      <w:r w:rsidRPr="004B19BF">
        <w:rPr>
          <w:rFonts w:ascii="Arial" w:hAnsi="Arial" w:cs="Arial"/>
          <w:szCs w:val="24"/>
        </w:rPr>
        <w:t>Once again, if you have questions, concerns, or need assistance, please contact us at (</w:t>
      </w:r>
      <w:r w:rsidRPr="004B19BF">
        <w:rPr>
          <w:rFonts w:ascii="Arial" w:hAnsi="Arial" w:cs="Arial"/>
          <w:color w:val="FF0000"/>
          <w:szCs w:val="24"/>
        </w:rPr>
        <w:t>number</w:t>
      </w:r>
      <w:r w:rsidRPr="004B19BF">
        <w:rPr>
          <w:rFonts w:ascii="Arial" w:hAnsi="Arial" w:cs="Arial"/>
          <w:szCs w:val="24"/>
        </w:rPr>
        <w:t>).</w:t>
      </w:r>
    </w:p>
    <w:p w14:paraId="4654C7C4" w14:textId="77777777" w:rsidR="004B19BF" w:rsidRPr="004B19BF" w:rsidRDefault="004B19BF" w:rsidP="004B19BF">
      <w:pPr>
        <w:rPr>
          <w:rFonts w:ascii="Arial" w:hAnsi="Arial" w:cs="Arial"/>
          <w:szCs w:val="24"/>
        </w:rPr>
      </w:pPr>
    </w:p>
    <w:p w14:paraId="3D8078CE" w14:textId="77777777" w:rsidR="004B19BF" w:rsidRPr="004B19BF" w:rsidRDefault="004B19BF" w:rsidP="004B19BF">
      <w:pPr>
        <w:rPr>
          <w:rFonts w:ascii="Arial" w:hAnsi="Arial" w:cs="Arial"/>
          <w:szCs w:val="24"/>
        </w:rPr>
      </w:pPr>
      <w:r w:rsidRPr="004B19BF">
        <w:rPr>
          <w:rFonts w:ascii="Arial" w:hAnsi="Arial" w:cs="Arial"/>
          <w:szCs w:val="24"/>
        </w:rPr>
        <w:t>Sincerely,</w:t>
      </w:r>
    </w:p>
    <w:p w14:paraId="04A73F12" w14:textId="77777777" w:rsidR="004B19BF" w:rsidRPr="004B19BF" w:rsidRDefault="004B19BF" w:rsidP="004B19BF">
      <w:pPr>
        <w:rPr>
          <w:rFonts w:ascii="Arial" w:hAnsi="Arial" w:cs="Arial"/>
          <w:szCs w:val="24"/>
        </w:rPr>
      </w:pPr>
    </w:p>
    <w:p w14:paraId="0BCD7995" w14:textId="77777777" w:rsidR="004B19BF" w:rsidRPr="004B19BF" w:rsidRDefault="004B19BF">
      <w:pPr>
        <w:rPr>
          <w:rFonts w:ascii="Arial" w:hAnsi="Arial" w:cs="Arial"/>
          <w:szCs w:val="24"/>
        </w:rPr>
      </w:pPr>
    </w:p>
    <w:p w14:paraId="6C44C6FB" w14:textId="76162DA3" w:rsidR="00E93B51" w:rsidRPr="00B30796" w:rsidRDefault="00B30796">
      <w:pPr>
        <w:rPr>
          <w:rFonts w:ascii="Arial" w:hAnsi="Arial" w:cs="Arial"/>
          <w:szCs w:val="24"/>
        </w:rPr>
      </w:pPr>
      <w:r w:rsidRPr="00B30796">
        <w:rPr>
          <w:rFonts w:ascii="Arial" w:hAnsi="Arial" w:cs="Arial"/>
          <w:szCs w:val="24"/>
          <w:highlight w:val="yellow"/>
        </w:rPr>
        <w:t>Death of student – school announcement and teacher follow up (for secondary)</w:t>
      </w:r>
    </w:p>
    <w:p w14:paraId="4BE1B27C" w14:textId="2C892B05" w:rsidR="00B30796" w:rsidRPr="00B30796" w:rsidRDefault="00B30796">
      <w:pPr>
        <w:rPr>
          <w:rFonts w:ascii="Arial" w:hAnsi="Arial" w:cs="Arial"/>
          <w:szCs w:val="24"/>
        </w:rPr>
      </w:pPr>
    </w:p>
    <w:p w14:paraId="2ADCD0C2" w14:textId="77777777" w:rsidR="00B30796" w:rsidRPr="00B30796" w:rsidRDefault="00B30796" w:rsidP="00B30796">
      <w:pPr>
        <w:rPr>
          <w:rFonts w:ascii="Arial" w:hAnsi="Arial" w:cs="Arial"/>
          <w:bCs/>
          <w:i/>
          <w:iCs/>
        </w:rPr>
      </w:pPr>
      <w:r w:rsidRPr="00B30796">
        <w:rPr>
          <w:rFonts w:ascii="Arial" w:hAnsi="Arial" w:cs="Arial"/>
          <w:bCs/>
          <w:i/>
          <w:iCs/>
        </w:rPr>
        <w:t xml:space="preserve">This is principal </w:t>
      </w:r>
      <w:r w:rsidRPr="00B30796">
        <w:rPr>
          <w:rFonts w:ascii="Arial" w:hAnsi="Arial" w:cs="Arial"/>
          <w:bCs/>
          <w:i/>
          <w:iCs/>
          <w:color w:val="FF0000"/>
        </w:rPr>
        <w:t>name</w:t>
      </w:r>
      <w:r w:rsidRPr="00B30796">
        <w:rPr>
          <w:rFonts w:ascii="Arial" w:hAnsi="Arial" w:cs="Arial"/>
          <w:bCs/>
          <w:i/>
          <w:iCs/>
        </w:rPr>
        <w:t xml:space="preserve">. I have some sad news to share with you and it is with a heavy heart that I share this information. Yesterday afternoon, we received news that </w:t>
      </w:r>
      <w:r w:rsidRPr="00B30796">
        <w:rPr>
          <w:rFonts w:ascii="Arial" w:hAnsi="Arial" w:cs="Arial"/>
          <w:bCs/>
          <w:i/>
          <w:iCs/>
          <w:color w:val="FF0000"/>
        </w:rPr>
        <w:t>student</w:t>
      </w:r>
      <w:r w:rsidRPr="00B30796">
        <w:rPr>
          <w:rFonts w:ascii="Arial" w:hAnsi="Arial" w:cs="Arial"/>
          <w:bCs/>
          <w:i/>
          <w:iCs/>
        </w:rPr>
        <w:t>, a</w:t>
      </w:r>
      <w:r w:rsidRPr="00B30796">
        <w:rPr>
          <w:rFonts w:ascii="Arial" w:hAnsi="Arial" w:cs="Arial"/>
          <w:bCs/>
          <w:i/>
          <w:iCs/>
          <w:color w:val="FF0000"/>
        </w:rPr>
        <w:t xml:space="preserve"> grade </w:t>
      </w:r>
      <w:r w:rsidRPr="00B30796">
        <w:rPr>
          <w:rFonts w:ascii="Arial" w:hAnsi="Arial" w:cs="Arial"/>
          <w:bCs/>
          <w:i/>
          <w:iCs/>
        </w:rPr>
        <w:t xml:space="preserve">at </w:t>
      </w:r>
      <w:r w:rsidRPr="00B30796">
        <w:rPr>
          <w:rFonts w:ascii="Arial" w:hAnsi="Arial" w:cs="Arial"/>
          <w:bCs/>
          <w:i/>
          <w:iCs/>
          <w:color w:val="FF0000"/>
        </w:rPr>
        <w:t xml:space="preserve">school, </w:t>
      </w:r>
      <w:r w:rsidRPr="00B30796">
        <w:rPr>
          <w:rFonts w:ascii="Arial" w:hAnsi="Arial" w:cs="Arial"/>
          <w:bCs/>
          <w:i/>
          <w:iCs/>
        </w:rPr>
        <w:t xml:space="preserve">has died.  We are all saddened by this tragic loss. The details around the cause of </w:t>
      </w:r>
      <w:r w:rsidRPr="00B30796">
        <w:rPr>
          <w:rFonts w:ascii="Arial" w:hAnsi="Arial" w:cs="Arial"/>
          <w:bCs/>
          <w:i/>
          <w:iCs/>
          <w:color w:val="FF0000"/>
        </w:rPr>
        <w:t xml:space="preserve">his/her </w:t>
      </w:r>
      <w:r w:rsidRPr="00B30796">
        <w:rPr>
          <w:rFonts w:ascii="Arial" w:hAnsi="Arial" w:cs="Arial"/>
          <w:bCs/>
          <w:i/>
          <w:iCs/>
        </w:rPr>
        <w:t>death are still being considered.  Out of respect for her family’s privacy, I ask that we refrain as much as possible from entertaining rumors or speculation.</w:t>
      </w:r>
    </w:p>
    <w:p w14:paraId="43C5C7A5" w14:textId="612D888F" w:rsidR="00B30796" w:rsidRPr="00B30796" w:rsidRDefault="00B30796" w:rsidP="00B30796">
      <w:pPr>
        <w:rPr>
          <w:rFonts w:ascii="Arial" w:hAnsi="Arial" w:cs="Arial"/>
          <w:bCs/>
          <w:i/>
          <w:iCs/>
        </w:rPr>
      </w:pPr>
      <w:r w:rsidRPr="00B30796">
        <w:rPr>
          <w:rFonts w:ascii="Arial" w:hAnsi="Arial" w:cs="Arial"/>
          <w:bCs/>
          <w:i/>
          <w:iCs/>
        </w:rPr>
        <w:t xml:space="preserve"> </w:t>
      </w:r>
    </w:p>
    <w:p w14:paraId="1588E11B" w14:textId="74417126" w:rsidR="00B30796" w:rsidRPr="00B30796" w:rsidRDefault="00B30796" w:rsidP="00B30796">
      <w:pPr>
        <w:rPr>
          <w:rFonts w:ascii="Arial" w:hAnsi="Arial" w:cs="Arial"/>
          <w:bCs/>
          <w:i/>
          <w:iCs/>
        </w:rPr>
      </w:pPr>
      <w:r w:rsidRPr="00B30796">
        <w:rPr>
          <w:rFonts w:ascii="Arial" w:hAnsi="Arial" w:cs="Arial"/>
          <w:bCs/>
          <w:i/>
          <w:iCs/>
        </w:rPr>
        <w:t xml:space="preserve">Some of you may have had family or friends die. Each of us has different feelings related to death. Some people may be sad, others angry, and some may feel normal today. All feelings are ok. In times of loss and grief, it is best for us to try to keep to our regular routine as much as possible. However, if you need to talk to someone, we have school counselors available. If you need that support today, your teacher will allow you to go to the </w:t>
      </w:r>
      <w:r w:rsidRPr="00B30796">
        <w:rPr>
          <w:rFonts w:ascii="Arial" w:hAnsi="Arial" w:cs="Arial"/>
          <w:bCs/>
          <w:i/>
          <w:iCs/>
          <w:color w:val="FF0000"/>
        </w:rPr>
        <w:t xml:space="preserve">Career Center. </w:t>
      </w:r>
    </w:p>
    <w:p w14:paraId="0D9EB45F" w14:textId="77777777" w:rsidR="00B30796" w:rsidRPr="00B30796" w:rsidRDefault="00B30796" w:rsidP="00B30796">
      <w:pPr>
        <w:rPr>
          <w:rFonts w:ascii="Arial" w:hAnsi="Arial" w:cs="Arial"/>
          <w:bCs/>
          <w:i/>
          <w:iCs/>
        </w:rPr>
      </w:pPr>
    </w:p>
    <w:p w14:paraId="4483F284" w14:textId="77777777" w:rsidR="00B30796" w:rsidRPr="00B30796" w:rsidRDefault="00B30796" w:rsidP="00B30796">
      <w:pPr>
        <w:rPr>
          <w:rFonts w:ascii="Arial" w:hAnsi="Arial" w:cs="Arial"/>
          <w:bCs/>
          <w:i/>
          <w:iCs/>
        </w:rPr>
      </w:pPr>
      <w:r w:rsidRPr="00B30796">
        <w:rPr>
          <w:rFonts w:ascii="Arial" w:hAnsi="Arial" w:cs="Arial"/>
          <w:bCs/>
          <w:i/>
          <w:iCs/>
        </w:rPr>
        <w:t>Tragedies like this remind us of how important our school community and the people in it are to us. Please take care of yourself and one another in this difficult time.</w:t>
      </w:r>
    </w:p>
    <w:p w14:paraId="14FB8BCC" w14:textId="77777777" w:rsidR="00B30796" w:rsidRPr="00B30796" w:rsidRDefault="00B30796" w:rsidP="00B30796">
      <w:pPr>
        <w:rPr>
          <w:rFonts w:ascii="Arial" w:hAnsi="Arial" w:cs="Arial"/>
          <w:bCs/>
        </w:rPr>
      </w:pPr>
    </w:p>
    <w:p w14:paraId="112EBC6C" w14:textId="408D4C53" w:rsidR="00B30796" w:rsidRDefault="00B30796" w:rsidP="00B30796">
      <w:pPr>
        <w:rPr>
          <w:rFonts w:ascii="Arial" w:hAnsi="Arial" w:cs="Arial"/>
          <w:bCs/>
        </w:rPr>
      </w:pPr>
      <w:r>
        <w:rPr>
          <w:rFonts w:ascii="Arial" w:hAnsi="Arial" w:cs="Arial"/>
          <w:bCs/>
        </w:rPr>
        <w:t xml:space="preserve">For staff: </w:t>
      </w:r>
      <w:r w:rsidRPr="00B30796">
        <w:rPr>
          <w:rFonts w:ascii="Arial" w:hAnsi="Arial" w:cs="Arial"/>
          <w:bCs/>
        </w:rPr>
        <w:t>After I read the announcement, please let students know that that if they need a little time to process or if they need to talk with someone, please send them with a pass to the Career Center. We have additional counselors on hand.</w:t>
      </w:r>
    </w:p>
    <w:p w14:paraId="07B5DB81" w14:textId="77777777" w:rsidR="00B30796" w:rsidRPr="00B30796" w:rsidRDefault="00B30796" w:rsidP="00B30796">
      <w:pPr>
        <w:rPr>
          <w:rFonts w:ascii="Arial" w:hAnsi="Arial" w:cs="Arial"/>
          <w:bCs/>
        </w:rPr>
      </w:pPr>
    </w:p>
    <w:p w14:paraId="48FF2E43" w14:textId="66B2A50D" w:rsidR="00B30796" w:rsidRDefault="00B30796" w:rsidP="00B30796">
      <w:pPr>
        <w:rPr>
          <w:rFonts w:ascii="Arial" w:hAnsi="Arial" w:cs="Arial"/>
          <w:bCs/>
        </w:rPr>
      </w:pPr>
      <w:r w:rsidRPr="00B30796">
        <w:rPr>
          <w:rFonts w:ascii="Arial" w:hAnsi="Arial" w:cs="Arial"/>
          <w:bCs/>
        </w:rPr>
        <w:t xml:space="preserve">As soon as is reasonable, return to normal classroom routine. This will be harder in some classes than others, but it is very important for everyone’s healing to return to routines sooner rather than later. If most of the students are ready to move forward with class, but one or two need to talk further, please send them to the office where we have a place set up for those who need to talk further. </w:t>
      </w:r>
    </w:p>
    <w:p w14:paraId="6E72BE9C" w14:textId="77777777" w:rsidR="00B30796" w:rsidRPr="00B30796" w:rsidRDefault="00B30796" w:rsidP="00B30796">
      <w:pPr>
        <w:rPr>
          <w:rFonts w:ascii="Arial" w:hAnsi="Arial" w:cs="Arial"/>
          <w:bCs/>
        </w:rPr>
      </w:pPr>
    </w:p>
    <w:p w14:paraId="009E8E92" w14:textId="15DBBF5E" w:rsidR="00B30796" w:rsidRDefault="00B30796" w:rsidP="00B30796">
      <w:pPr>
        <w:rPr>
          <w:rFonts w:ascii="Arial" w:hAnsi="Arial" w:cs="Arial"/>
          <w:bCs/>
        </w:rPr>
      </w:pPr>
      <w:r w:rsidRPr="00B30796">
        <w:rPr>
          <w:rFonts w:ascii="Arial" w:hAnsi="Arial" w:cs="Arial"/>
          <w:bCs/>
        </w:rPr>
        <w:t xml:space="preserve">Again, it is very important for you to take care of yourself so that you can help care for our kids. </w:t>
      </w:r>
      <w:r>
        <w:rPr>
          <w:rFonts w:ascii="Arial" w:hAnsi="Arial" w:cs="Arial"/>
          <w:bCs/>
        </w:rPr>
        <w:t>D</w:t>
      </w:r>
      <w:r w:rsidRPr="00B30796">
        <w:rPr>
          <w:rFonts w:ascii="Arial" w:hAnsi="Arial" w:cs="Arial"/>
          <w:bCs/>
        </w:rPr>
        <w:t xml:space="preserve">o what you always do in taking care of one another. Watch your colleagues. Do any of them need support? Let us know in the office if you are worried about a colleague. </w:t>
      </w:r>
    </w:p>
    <w:p w14:paraId="4E5FD240" w14:textId="77777777" w:rsidR="00B30796" w:rsidRPr="00B30796" w:rsidRDefault="00B30796" w:rsidP="00B30796">
      <w:pPr>
        <w:rPr>
          <w:rFonts w:ascii="Arial" w:hAnsi="Arial" w:cs="Arial"/>
          <w:bCs/>
        </w:rPr>
      </w:pPr>
    </w:p>
    <w:p w14:paraId="5DD01C6D" w14:textId="4D11C86D" w:rsidR="00B30796" w:rsidRDefault="00B30796" w:rsidP="00B30796">
      <w:pPr>
        <w:rPr>
          <w:rFonts w:ascii="Arial" w:hAnsi="Arial" w:cs="Arial"/>
          <w:bCs/>
        </w:rPr>
      </w:pPr>
      <w:r w:rsidRPr="00B30796">
        <w:rPr>
          <w:rFonts w:ascii="Arial" w:hAnsi="Arial" w:cs="Arial"/>
          <w:bCs/>
        </w:rPr>
        <w:t xml:space="preserve">Thank you. In times like this, I am especially grateful that I work with such a professional and caring group of people. </w:t>
      </w:r>
    </w:p>
    <w:p w14:paraId="3E42DC02" w14:textId="25FF0D79" w:rsidR="00B30796" w:rsidRDefault="00B30796" w:rsidP="00B30796">
      <w:pPr>
        <w:rPr>
          <w:rFonts w:ascii="Arial" w:hAnsi="Arial" w:cs="Arial"/>
          <w:bCs/>
        </w:rPr>
      </w:pPr>
    </w:p>
    <w:p w14:paraId="44B49F24" w14:textId="77777777" w:rsidR="00B30796" w:rsidRPr="00B30796" w:rsidRDefault="00B30796" w:rsidP="00B30796">
      <w:pPr>
        <w:rPr>
          <w:rFonts w:ascii="Arial" w:hAnsi="Arial" w:cs="Arial"/>
          <w:bCs/>
        </w:rPr>
      </w:pPr>
    </w:p>
    <w:p w14:paraId="25442ED7" w14:textId="77777777" w:rsidR="00B30796" w:rsidRPr="00B30796" w:rsidRDefault="00B30796">
      <w:pPr>
        <w:rPr>
          <w:rFonts w:ascii="Arial" w:hAnsi="Arial" w:cs="Arial"/>
          <w:bCs/>
          <w:szCs w:val="24"/>
        </w:rPr>
      </w:pPr>
    </w:p>
    <w:sectPr w:rsidR="00B30796" w:rsidRPr="00B30796" w:rsidSect="006C4FF0">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A80"/>
    <w:multiLevelType w:val="multilevel"/>
    <w:tmpl w:val="B5FA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34284"/>
    <w:multiLevelType w:val="multilevel"/>
    <w:tmpl w:val="22EA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51"/>
    <w:rsid w:val="00006F18"/>
    <w:rsid w:val="00010DF2"/>
    <w:rsid w:val="0001516F"/>
    <w:rsid w:val="00015D47"/>
    <w:rsid w:val="000536B0"/>
    <w:rsid w:val="00053E9B"/>
    <w:rsid w:val="00056F83"/>
    <w:rsid w:val="000741AD"/>
    <w:rsid w:val="00092181"/>
    <w:rsid w:val="00094441"/>
    <w:rsid w:val="000A3A5E"/>
    <w:rsid w:val="000E7BE8"/>
    <w:rsid w:val="00124BF8"/>
    <w:rsid w:val="00184E07"/>
    <w:rsid w:val="001D1759"/>
    <w:rsid w:val="00202B54"/>
    <w:rsid w:val="0020668D"/>
    <w:rsid w:val="00211E3C"/>
    <w:rsid w:val="00246D90"/>
    <w:rsid w:val="00247E31"/>
    <w:rsid w:val="002B5871"/>
    <w:rsid w:val="002E5E5C"/>
    <w:rsid w:val="003008C5"/>
    <w:rsid w:val="0031370A"/>
    <w:rsid w:val="00331F37"/>
    <w:rsid w:val="003571F5"/>
    <w:rsid w:val="00364724"/>
    <w:rsid w:val="003B4A75"/>
    <w:rsid w:val="003F182F"/>
    <w:rsid w:val="003F1843"/>
    <w:rsid w:val="004404F2"/>
    <w:rsid w:val="00442F21"/>
    <w:rsid w:val="00446ABA"/>
    <w:rsid w:val="004801FB"/>
    <w:rsid w:val="00491964"/>
    <w:rsid w:val="004B19BF"/>
    <w:rsid w:val="004C31BA"/>
    <w:rsid w:val="004C6E8E"/>
    <w:rsid w:val="00530FBC"/>
    <w:rsid w:val="00573493"/>
    <w:rsid w:val="00574909"/>
    <w:rsid w:val="005E37A8"/>
    <w:rsid w:val="00616ABC"/>
    <w:rsid w:val="00627000"/>
    <w:rsid w:val="0063054B"/>
    <w:rsid w:val="006477AD"/>
    <w:rsid w:val="00651410"/>
    <w:rsid w:val="00652A44"/>
    <w:rsid w:val="0066034D"/>
    <w:rsid w:val="00666CEB"/>
    <w:rsid w:val="006A03C6"/>
    <w:rsid w:val="006B3D0D"/>
    <w:rsid w:val="006C4FF0"/>
    <w:rsid w:val="006F1212"/>
    <w:rsid w:val="0070177A"/>
    <w:rsid w:val="007074CD"/>
    <w:rsid w:val="007B17BB"/>
    <w:rsid w:val="007D1D81"/>
    <w:rsid w:val="007F1CC2"/>
    <w:rsid w:val="007F33CD"/>
    <w:rsid w:val="00824618"/>
    <w:rsid w:val="0086336D"/>
    <w:rsid w:val="00874D95"/>
    <w:rsid w:val="00897197"/>
    <w:rsid w:val="008F20C8"/>
    <w:rsid w:val="00942D7B"/>
    <w:rsid w:val="00955123"/>
    <w:rsid w:val="009E605D"/>
    <w:rsid w:val="00A054E1"/>
    <w:rsid w:val="00A160F0"/>
    <w:rsid w:val="00A530C2"/>
    <w:rsid w:val="00A56745"/>
    <w:rsid w:val="00AB4155"/>
    <w:rsid w:val="00AE7C1C"/>
    <w:rsid w:val="00B133C0"/>
    <w:rsid w:val="00B30796"/>
    <w:rsid w:val="00B834A0"/>
    <w:rsid w:val="00B97F04"/>
    <w:rsid w:val="00BA11F5"/>
    <w:rsid w:val="00BB11EC"/>
    <w:rsid w:val="00BE1ED2"/>
    <w:rsid w:val="00BE6976"/>
    <w:rsid w:val="00C041E9"/>
    <w:rsid w:val="00C070CA"/>
    <w:rsid w:val="00C12176"/>
    <w:rsid w:val="00C217B0"/>
    <w:rsid w:val="00CE0111"/>
    <w:rsid w:val="00CE16A7"/>
    <w:rsid w:val="00D06CE7"/>
    <w:rsid w:val="00D35336"/>
    <w:rsid w:val="00D50733"/>
    <w:rsid w:val="00D5772C"/>
    <w:rsid w:val="00D57FE9"/>
    <w:rsid w:val="00D8754D"/>
    <w:rsid w:val="00DD0F22"/>
    <w:rsid w:val="00DD37E2"/>
    <w:rsid w:val="00DD4A6E"/>
    <w:rsid w:val="00DD5B5B"/>
    <w:rsid w:val="00E16683"/>
    <w:rsid w:val="00E93318"/>
    <w:rsid w:val="00E93B51"/>
    <w:rsid w:val="00EC4ECB"/>
    <w:rsid w:val="00EC50BC"/>
    <w:rsid w:val="00EE7660"/>
    <w:rsid w:val="00F033EB"/>
    <w:rsid w:val="00F17FDC"/>
    <w:rsid w:val="00F220AE"/>
    <w:rsid w:val="00F35075"/>
    <w:rsid w:val="00F4254D"/>
    <w:rsid w:val="00F47F7C"/>
    <w:rsid w:val="00F52F10"/>
    <w:rsid w:val="00F72998"/>
    <w:rsid w:val="00F75E46"/>
    <w:rsid w:val="00FB6BF3"/>
    <w:rsid w:val="00FE5F91"/>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B99E"/>
  <w15:chartTrackingRefBased/>
  <w15:docId w15:val="{B8425B6F-9826-4E3E-88F4-868A973E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B5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E93B51"/>
    <w:pPr>
      <w:ind w:left="835" w:right="-360"/>
    </w:pPr>
    <w:rPr>
      <w:sz w:val="20"/>
    </w:rPr>
  </w:style>
  <w:style w:type="paragraph" w:styleId="NormalWeb">
    <w:name w:val="Normal (Web)"/>
    <w:basedOn w:val="Normal"/>
    <w:uiPriority w:val="99"/>
    <w:semiHidden/>
    <w:unhideWhenUsed/>
    <w:rsid w:val="00E93B51"/>
    <w:pPr>
      <w:spacing w:before="100" w:beforeAutospacing="1" w:after="100" w:afterAutospacing="1"/>
    </w:pPr>
    <w:rPr>
      <w:szCs w:val="24"/>
    </w:rPr>
  </w:style>
  <w:style w:type="table" w:styleId="TableGrid">
    <w:name w:val="Table Grid"/>
    <w:basedOn w:val="TableNormal"/>
    <w:uiPriority w:val="39"/>
    <w:rsid w:val="00EC50BC"/>
    <w:pPr>
      <w:spacing w:after="0" w:line="240" w:lineRule="auto"/>
    </w:pPr>
    <w:rPr>
      <w:rFonts w:ascii="Georgia" w:hAnsi="Georgia"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0BC"/>
    <w:pPr>
      <w:ind w:left="720"/>
      <w:contextualSpacing/>
    </w:pPr>
  </w:style>
  <w:style w:type="character" w:styleId="Hyperlink">
    <w:name w:val="Hyperlink"/>
    <w:basedOn w:val="DefaultParagraphFont"/>
    <w:uiPriority w:val="99"/>
    <w:unhideWhenUsed/>
    <w:rsid w:val="007B17BB"/>
    <w:rPr>
      <w:color w:val="0563C1" w:themeColor="hyperlink"/>
      <w:u w:val="single"/>
    </w:rPr>
  </w:style>
  <w:style w:type="character" w:styleId="UnresolvedMention">
    <w:name w:val="Unresolved Mention"/>
    <w:basedOn w:val="DefaultParagraphFont"/>
    <w:uiPriority w:val="99"/>
    <w:semiHidden/>
    <w:unhideWhenUsed/>
    <w:rsid w:val="00897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44112">
      <w:bodyDiv w:val="1"/>
      <w:marLeft w:val="0"/>
      <w:marRight w:val="0"/>
      <w:marTop w:val="0"/>
      <w:marBottom w:val="0"/>
      <w:divBdr>
        <w:top w:val="none" w:sz="0" w:space="0" w:color="auto"/>
        <w:left w:val="none" w:sz="0" w:space="0" w:color="auto"/>
        <w:bottom w:val="none" w:sz="0" w:space="0" w:color="auto"/>
        <w:right w:val="none" w:sz="0" w:space="0" w:color="auto"/>
      </w:divBdr>
    </w:div>
    <w:div w:id="1168446278">
      <w:bodyDiv w:val="1"/>
      <w:marLeft w:val="0"/>
      <w:marRight w:val="0"/>
      <w:marTop w:val="0"/>
      <w:marBottom w:val="0"/>
      <w:divBdr>
        <w:top w:val="none" w:sz="0" w:space="0" w:color="auto"/>
        <w:left w:val="none" w:sz="0" w:space="0" w:color="auto"/>
        <w:bottom w:val="none" w:sz="0" w:space="0" w:color="auto"/>
        <w:right w:val="none" w:sz="0" w:space="0" w:color="auto"/>
      </w:divBdr>
    </w:div>
    <w:div w:id="1231691022">
      <w:bodyDiv w:val="1"/>
      <w:marLeft w:val="0"/>
      <w:marRight w:val="0"/>
      <w:marTop w:val="0"/>
      <w:marBottom w:val="0"/>
      <w:divBdr>
        <w:top w:val="none" w:sz="0" w:space="0" w:color="auto"/>
        <w:left w:val="none" w:sz="0" w:space="0" w:color="auto"/>
        <w:bottom w:val="none" w:sz="0" w:space="0" w:color="auto"/>
        <w:right w:val="none" w:sz="0" w:space="0" w:color="auto"/>
      </w:divBdr>
    </w:div>
    <w:div w:id="1292327632">
      <w:bodyDiv w:val="1"/>
      <w:marLeft w:val="0"/>
      <w:marRight w:val="0"/>
      <w:marTop w:val="0"/>
      <w:marBottom w:val="0"/>
      <w:divBdr>
        <w:top w:val="none" w:sz="0" w:space="0" w:color="auto"/>
        <w:left w:val="none" w:sz="0" w:space="0" w:color="auto"/>
        <w:bottom w:val="none" w:sz="0" w:space="0" w:color="auto"/>
        <w:right w:val="none" w:sz="0" w:space="0" w:color="auto"/>
      </w:divBdr>
    </w:div>
    <w:div w:id="1557161756">
      <w:bodyDiv w:val="1"/>
      <w:marLeft w:val="0"/>
      <w:marRight w:val="0"/>
      <w:marTop w:val="0"/>
      <w:marBottom w:val="0"/>
      <w:divBdr>
        <w:top w:val="none" w:sz="0" w:space="0" w:color="auto"/>
        <w:left w:val="none" w:sz="0" w:space="0" w:color="auto"/>
        <w:bottom w:val="none" w:sz="0" w:space="0" w:color="auto"/>
        <w:right w:val="none" w:sz="0" w:space="0" w:color="auto"/>
      </w:divBdr>
    </w:div>
    <w:div w:id="1717701271">
      <w:bodyDiv w:val="1"/>
      <w:marLeft w:val="0"/>
      <w:marRight w:val="0"/>
      <w:marTop w:val="0"/>
      <w:marBottom w:val="0"/>
      <w:divBdr>
        <w:top w:val="none" w:sz="0" w:space="0" w:color="auto"/>
        <w:left w:val="none" w:sz="0" w:space="0" w:color="auto"/>
        <w:bottom w:val="none" w:sz="0" w:space="0" w:color="auto"/>
        <w:right w:val="none" w:sz="0" w:space="0" w:color="auto"/>
      </w:divBdr>
    </w:div>
    <w:div w:id="1835293149">
      <w:bodyDiv w:val="1"/>
      <w:marLeft w:val="0"/>
      <w:marRight w:val="0"/>
      <w:marTop w:val="0"/>
      <w:marBottom w:val="0"/>
      <w:divBdr>
        <w:top w:val="none" w:sz="0" w:space="0" w:color="auto"/>
        <w:left w:val="none" w:sz="0" w:space="0" w:color="auto"/>
        <w:bottom w:val="none" w:sz="0" w:space="0" w:color="auto"/>
        <w:right w:val="none" w:sz="0" w:space="0" w:color="auto"/>
      </w:divBdr>
    </w:div>
    <w:div w:id="205222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erettsd.org/Page/96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ushare.everett.k12.wa.us/docushare/dsweb/Get/Document-122714/Tips_for_Supporting_Grieving_Children.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2656</Words>
  <Characters>15144</Characters>
  <Application>Microsoft Office Word</Application>
  <DocSecurity>0</DocSecurity>
  <Lines>126</Lines>
  <Paragraphs>35</Paragraphs>
  <ScaleCrop>false</ScaleCrop>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Kathy</dc:creator>
  <cp:keywords/>
  <dc:description/>
  <cp:lastModifiedBy>Carbajal, Linda A.</cp:lastModifiedBy>
  <cp:revision>2</cp:revision>
  <dcterms:created xsi:type="dcterms:W3CDTF">2022-05-23T18:15:00Z</dcterms:created>
  <dcterms:modified xsi:type="dcterms:W3CDTF">2022-05-23T18:15:00Z</dcterms:modified>
</cp:coreProperties>
</file>